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7C305" w14:textId="77777777" w:rsidR="00BC08A1" w:rsidRDefault="00BC08A1" w:rsidP="42BF0528">
      <w:pPr>
        <w:spacing w:line="257" w:lineRule="auto"/>
        <w:jc w:val="center"/>
        <w:rPr>
          <w:rFonts w:ascii="Times New Roman" w:eastAsia="Times New Roman" w:hAnsi="Times New Roman" w:cs="Times New Roman"/>
          <w:b/>
          <w:bCs/>
          <w:sz w:val="28"/>
          <w:szCs w:val="28"/>
        </w:rPr>
      </w:pPr>
    </w:p>
    <w:p w14:paraId="713A1C5D" w14:textId="34241E07" w:rsidR="009170EA" w:rsidRPr="00406E88" w:rsidRDefault="00D549A0" w:rsidP="00D549A0">
      <w:pPr>
        <w:spacing w:line="257" w:lineRule="auto"/>
        <w:jc w:val="center"/>
        <w:rPr>
          <w:rFonts w:ascii="Times New Roman" w:hAnsi="Times New Roman" w:cs="Times New Roman"/>
          <w:b/>
          <w:sz w:val="18"/>
          <w:szCs w:val="18"/>
        </w:rPr>
      </w:pPr>
      <w:r>
        <w:rPr>
          <w:rFonts w:ascii="Times New Roman" w:eastAsia="Times New Roman" w:hAnsi="Times New Roman" w:cs="Times New Roman"/>
          <w:b/>
          <w:bCs/>
          <w:sz w:val="28"/>
          <w:szCs w:val="28"/>
        </w:rPr>
        <w:t>Bildiri</w:t>
      </w:r>
      <w:r w:rsidR="42BF0528" w:rsidRPr="42BF0528">
        <w:rPr>
          <w:rFonts w:ascii="Times New Roman" w:eastAsia="Times New Roman" w:hAnsi="Times New Roman" w:cs="Times New Roman"/>
          <w:b/>
          <w:bCs/>
          <w:sz w:val="28"/>
          <w:szCs w:val="28"/>
        </w:rPr>
        <w:t xml:space="preserve"> Başlığı (Times New Roman, 14 Punto, İlk Harfleri Büyük Olacak </w:t>
      </w:r>
    </w:p>
    <w:p w14:paraId="780208FC" w14:textId="77777777" w:rsidR="00D549A0" w:rsidRDefault="00D549A0" w:rsidP="00EE6451">
      <w:pPr>
        <w:spacing w:line="257" w:lineRule="auto"/>
        <w:rPr>
          <w:rFonts w:ascii="Times New Roman" w:eastAsia="Times New Roman" w:hAnsi="Times New Roman" w:cs="Times New Roman"/>
          <w:b/>
          <w:bCs/>
          <w:i/>
          <w:iCs/>
          <w:sz w:val="20"/>
          <w:szCs w:val="20"/>
        </w:rPr>
      </w:pPr>
    </w:p>
    <w:p w14:paraId="1EEAA93D" w14:textId="68A0B30E" w:rsidR="42BF0528" w:rsidRDefault="42BF0528" w:rsidP="00EE6451">
      <w:pPr>
        <w:spacing w:line="257" w:lineRule="auto"/>
        <w:rPr>
          <w:rFonts w:ascii="Times New Roman" w:eastAsia="Times New Roman" w:hAnsi="Times New Roman" w:cs="Times New Roman"/>
          <w:b/>
          <w:bCs/>
          <w:i/>
          <w:iCs/>
          <w:sz w:val="20"/>
          <w:szCs w:val="20"/>
        </w:rPr>
      </w:pPr>
      <w:r w:rsidRPr="42BF0528">
        <w:rPr>
          <w:rFonts w:ascii="Times New Roman" w:eastAsia="Times New Roman" w:hAnsi="Times New Roman" w:cs="Times New Roman"/>
          <w:b/>
          <w:bCs/>
          <w:i/>
          <w:iCs/>
          <w:sz w:val="20"/>
          <w:szCs w:val="20"/>
        </w:rPr>
        <w:t>Öz  (Times New Roman, 10 punto, italik, tek satır aralığı)</w:t>
      </w:r>
    </w:p>
    <w:p w14:paraId="22B6093E" w14:textId="164A0F75" w:rsidR="42BF0528" w:rsidRPr="00AF1FD1" w:rsidRDefault="00B8589E" w:rsidP="009170EA">
      <w:pPr>
        <w:spacing w:before="60" w:after="0"/>
        <w:jc w:val="both"/>
        <w:rPr>
          <w:rFonts w:ascii="Times New Roman" w:eastAsia="Times New Roman" w:hAnsi="Times New Roman" w:cs="Times New Roman"/>
          <w:i/>
          <w:iCs/>
          <w:color w:val="333333"/>
          <w:sz w:val="20"/>
          <w:szCs w:val="20"/>
        </w:rPr>
      </w:pPr>
      <w:r w:rsidRPr="00EE69E2">
        <w:rPr>
          <w:rFonts w:ascii="Times New Roman" w:eastAsia="Times New Roman" w:hAnsi="Times New Roman" w:cs="Times New Roman"/>
          <w:i/>
          <w:iCs/>
          <w:color w:val="333333"/>
          <w:sz w:val="20"/>
          <w:szCs w:val="20"/>
        </w:rPr>
        <w:t>Bu bölüm</w:t>
      </w:r>
      <w:r w:rsidR="42BF0528" w:rsidRPr="00EE69E2">
        <w:rPr>
          <w:rFonts w:ascii="Times New Roman" w:eastAsia="Times New Roman" w:hAnsi="Times New Roman" w:cs="Times New Roman"/>
          <w:i/>
          <w:iCs/>
          <w:color w:val="333333"/>
          <w:sz w:val="20"/>
          <w:szCs w:val="20"/>
        </w:rPr>
        <w:t xml:space="preserve"> 250 kelimeyi geçmemelidir.</w:t>
      </w:r>
      <w:r w:rsidR="00AF1FD1" w:rsidRPr="00AF1FD1">
        <w:t xml:space="preserve"> </w:t>
      </w:r>
      <w:r w:rsidR="00AF1FD1" w:rsidRPr="00AF1FD1">
        <w:rPr>
          <w:rFonts w:ascii="Times New Roman" w:eastAsia="Times New Roman" w:hAnsi="Times New Roman" w:cs="Times New Roman"/>
          <w:i/>
          <w:sz w:val="20"/>
          <w:szCs w:val="20"/>
        </w:rPr>
        <w:t>Öz, çalışmanın amacını, bu amaca ulaşmak için kullanılan araştırma yaklaşımını ve yöntemini, elde edilen temel bulguları ve bu bulgulara dayalı başlıca sonuçları açık ve dengeli bir biçimde yansıtmalıdır. Öz, çalışmanın bilimsel katkısını ve kapsamını okuyucuya tek paragraf içinde net olarak sunmalı; gereksiz ayrıntılardan, genellemelerden ve tekrar eden ifadelerden kaçınılmalıdır.</w:t>
      </w:r>
      <w:r w:rsidR="42BF0528" w:rsidRPr="00EE6451">
        <w:rPr>
          <w:rFonts w:ascii="Times New Roman" w:eastAsia="Times New Roman" w:hAnsi="Times New Roman" w:cs="Times New Roman"/>
          <w:i/>
          <w:sz w:val="20"/>
          <w:szCs w:val="20"/>
        </w:rPr>
        <w:t xml:space="preserve"> </w:t>
      </w:r>
      <w:r w:rsidR="00AF1FD1" w:rsidRPr="00AF1FD1">
        <w:rPr>
          <w:rFonts w:ascii="Times New Roman" w:eastAsia="Times New Roman" w:hAnsi="Times New Roman" w:cs="Times New Roman"/>
          <w:i/>
          <w:sz w:val="20"/>
          <w:szCs w:val="20"/>
        </w:rPr>
        <w:t>Öz tek paragraf hâlinde yazılmalı, iki yana yaslı biçimde düzenlenmeli ve kaynak, şekil, tablo, grafik veya dipnot içermemelidir. Ö</w:t>
      </w:r>
      <w:r w:rsidR="00D549A0">
        <w:rPr>
          <w:rFonts w:ascii="Times New Roman" w:eastAsia="Times New Roman" w:hAnsi="Times New Roman" w:cs="Times New Roman"/>
          <w:i/>
          <w:sz w:val="20"/>
          <w:szCs w:val="20"/>
        </w:rPr>
        <w:t>zde yer alan bilgiler, bildirinin</w:t>
      </w:r>
      <w:r w:rsidR="00AF1FD1" w:rsidRPr="00AF1FD1">
        <w:rPr>
          <w:rFonts w:ascii="Times New Roman" w:eastAsia="Times New Roman" w:hAnsi="Times New Roman" w:cs="Times New Roman"/>
          <w:i/>
          <w:sz w:val="20"/>
          <w:szCs w:val="20"/>
        </w:rPr>
        <w:t xml:space="preserve"> ana metninde sunulan içerikle tutarlı olmalıdır.</w:t>
      </w:r>
      <w:r w:rsidR="42BF0528" w:rsidRPr="00EE69E2">
        <w:rPr>
          <w:rFonts w:ascii="Times New Roman" w:eastAsia="Times New Roman" w:hAnsi="Times New Roman" w:cs="Times New Roman"/>
          <w:i/>
          <w:iCs/>
          <w:color w:val="333333"/>
          <w:sz w:val="20"/>
          <w:szCs w:val="20"/>
        </w:rPr>
        <w:t xml:space="preserve"> </w:t>
      </w:r>
      <w:r w:rsidRPr="00EE69E2">
        <w:rPr>
          <w:rFonts w:ascii="Times New Roman" w:eastAsia="Times New Roman" w:hAnsi="Times New Roman" w:cs="Times New Roman"/>
          <w:i/>
          <w:iCs/>
          <w:color w:val="333333"/>
          <w:sz w:val="20"/>
          <w:szCs w:val="20"/>
        </w:rPr>
        <w:t xml:space="preserve">Özün altında bir satır boşluk bırakılarak çalışmanın bütünlüğünü ve içeriğini </w:t>
      </w:r>
      <w:r w:rsidR="00AF1FD1">
        <w:rPr>
          <w:rFonts w:ascii="Times New Roman" w:eastAsia="Times New Roman" w:hAnsi="Times New Roman" w:cs="Times New Roman"/>
          <w:i/>
          <w:iCs/>
          <w:color w:val="333333"/>
          <w:sz w:val="20"/>
          <w:szCs w:val="20"/>
        </w:rPr>
        <w:t xml:space="preserve">en iyi </w:t>
      </w:r>
      <w:r w:rsidRPr="00116CDC">
        <w:rPr>
          <w:rFonts w:ascii="Times New Roman" w:eastAsia="Times New Roman" w:hAnsi="Times New Roman" w:cs="Times New Roman"/>
          <w:i/>
          <w:iCs/>
          <w:color w:val="333333"/>
          <w:sz w:val="20"/>
          <w:szCs w:val="20"/>
        </w:rPr>
        <w:t>yansıtan anahtar kelime</w:t>
      </w:r>
      <w:r w:rsidRPr="00B31190">
        <w:rPr>
          <w:rFonts w:ascii="Times New Roman" w:eastAsia="Times New Roman" w:hAnsi="Times New Roman" w:cs="Times New Roman"/>
          <w:i/>
          <w:iCs/>
          <w:color w:val="333333"/>
          <w:sz w:val="20"/>
          <w:szCs w:val="20"/>
        </w:rPr>
        <w:t>ler</w:t>
      </w:r>
      <w:r w:rsidRPr="00EE69E2">
        <w:rPr>
          <w:rFonts w:ascii="Times New Roman" w:eastAsia="Times New Roman" w:hAnsi="Times New Roman" w:cs="Times New Roman"/>
          <w:i/>
          <w:iCs/>
          <w:color w:val="333333"/>
          <w:sz w:val="20"/>
          <w:szCs w:val="20"/>
        </w:rPr>
        <w:t xml:space="preserve"> eklenmelidir.</w:t>
      </w:r>
      <w:r w:rsidR="00AF1FD1">
        <w:rPr>
          <w:rFonts w:ascii="Times New Roman" w:eastAsia="Times New Roman" w:hAnsi="Times New Roman" w:cs="Times New Roman"/>
          <w:i/>
          <w:iCs/>
          <w:color w:val="333333"/>
          <w:sz w:val="20"/>
          <w:szCs w:val="20"/>
        </w:rPr>
        <w:t xml:space="preserve"> </w:t>
      </w:r>
    </w:p>
    <w:p w14:paraId="3359D826" w14:textId="3D815D8A" w:rsidR="42BF0528" w:rsidRDefault="42BF0528" w:rsidP="42BF0528">
      <w:pPr>
        <w:spacing w:before="60" w:after="60"/>
        <w:jc w:val="both"/>
        <w:rPr>
          <w:rFonts w:ascii="Times New Roman" w:eastAsia="Times New Roman" w:hAnsi="Times New Roman" w:cs="Times New Roman"/>
          <w:i/>
          <w:iCs/>
          <w:sz w:val="18"/>
          <w:szCs w:val="18"/>
        </w:rPr>
      </w:pPr>
      <w:r w:rsidRPr="42BF0528">
        <w:rPr>
          <w:rFonts w:ascii="Times New Roman" w:eastAsia="Times New Roman" w:hAnsi="Times New Roman" w:cs="Times New Roman"/>
          <w:i/>
          <w:iCs/>
          <w:sz w:val="18"/>
          <w:szCs w:val="18"/>
        </w:rPr>
        <w:t xml:space="preserve"> </w:t>
      </w:r>
    </w:p>
    <w:p w14:paraId="057080EC" w14:textId="542E878B" w:rsidR="00D549A0" w:rsidRPr="00D549A0" w:rsidRDefault="42BF0528" w:rsidP="00D549A0">
      <w:pPr>
        <w:spacing w:after="240"/>
        <w:jc w:val="both"/>
        <w:rPr>
          <w:rFonts w:ascii="Times New Roman" w:eastAsia="Times New Roman" w:hAnsi="Times New Roman" w:cs="Times New Roman"/>
          <w:i/>
          <w:iCs/>
          <w:sz w:val="20"/>
        </w:rPr>
      </w:pPr>
      <w:r w:rsidRPr="42BF0528">
        <w:rPr>
          <w:rFonts w:ascii="Times New Roman" w:eastAsia="Times New Roman" w:hAnsi="Times New Roman" w:cs="Times New Roman"/>
          <w:b/>
          <w:bCs/>
          <w:i/>
          <w:iCs/>
          <w:sz w:val="20"/>
          <w:szCs w:val="20"/>
        </w:rPr>
        <w:t>Anahtar Kelimeler:</w:t>
      </w:r>
      <w:r w:rsidRPr="42BF0528">
        <w:rPr>
          <w:rFonts w:ascii="Times New Roman" w:eastAsia="Times New Roman" w:hAnsi="Times New Roman" w:cs="Times New Roman"/>
          <w:i/>
          <w:iCs/>
          <w:sz w:val="20"/>
          <w:szCs w:val="20"/>
        </w:rPr>
        <w:t xml:space="preserve"> Anahtar kelimelerin tamamı küçük harfle yazılmalı (özel isimler ve büyük harfli kısaltmalar hariç), kavramlar genelden özele doğru sıralanmalıdır. </w:t>
      </w:r>
      <w:r w:rsidR="00D549A0" w:rsidRPr="00D549A0">
        <w:rPr>
          <w:rFonts w:ascii="Times New Roman" w:eastAsia="Times New Roman" w:hAnsi="Times New Roman" w:cs="Times New Roman"/>
          <w:i/>
          <w:iCs/>
          <w:sz w:val="20"/>
          <w:szCs w:val="20"/>
        </w:rPr>
        <w:t>Anahtar kelimeler en az 3, en fazla 5</w:t>
      </w:r>
      <w:r w:rsidR="00D549A0">
        <w:rPr>
          <w:rFonts w:ascii="Times New Roman" w:eastAsia="Times New Roman" w:hAnsi="Times New Roman" w:cs="Times New Roman"/>
          <w:i/>
          <w:iCs/>
          <w:sz w:val="20"/>
          <w:szCs w:val="20"/>
        </w:rPr>
        <w:t xml:space="preserve"> olacak biçimde yazılmalıdır. </w:t>
      </w:r>
    </w:p>
    <w:p w14:paraId="67DDFBD5" w14:textId="1249B4E9" w:rsidR="42BF0528" w:rsidRDefault="42BF0528" w:rsidP="007E38D4">
      <w:pPr>
        <w:spacing w:before="60" w:after="60" w:line="276"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Giriş (Times New Roman, 12 punto, koyu, ortalanmış)</w:t>
      </w:r>
    </w:p>
    <w:p w14:paraId="32E51D6E" w14:textId="2B4FAB3D" w:rsidR="00116CDC" w:rsidRDefault="42BF0528" w:rsidP="00116CDC">
      <w:pPr>
        <w:spacing w:before="120" w:after="120" w:line="360" w:lineRule="auto"/>
        <w:ind w:firstLine="709"/>
        <w:jc w:val="both"/>
        <w:rPr>
          <w:rFonts w:ascii="Times New Roman" w:eastAsia="Times New Roman" w:hAnsi="Times New Roman" w:cs="Times New Roman"/>
        </w:rPr>
      </w:pPr>
      <w:r w:rsidRPr="42BF0528">
        <w:rPr>
          <w:rFonts w:ascii="Times New Roman" w:eastAsia="Times New Roman" w:hAnsi="Times New Roman" w:cs="Times New Roman"/>
        </w:rPr>
        <w:t xml:space="preserve">Metin; Times New Roman yazı tipinde, 11 punto, 1,5 satır </w:t>
      </w:r>
      <w:proofErr w:type="gramStart"/>
      <w:r w:rsidRPr="42BF0528">
        <w:rPr>
          <w:rFonts w:ascii="Times New Roman" w:eastAsia="Times New Roman" w:hAnsi="Times New Roman" w:cs="Times New Roman"/>
        </w:rPr>
        <w:t>aralığı</w:t>
      </w:r>
      <w:proofErr w:type="gramEnd"/>
      <w:r w:rsidRPr="42BF0528">
        <w:rPr>
          <w:rFonts w:ascii="Times New Roman" w:eastAsia="Times New Roman" w:hAnsi="Times New Roman" w:cs="Times New Roman"/>
        </w:rPr>
        <w:t xml:space="preserve">, 1,25 cm paragraf girintisi ve 6 </w:t>
      </w:r>
      <w:proofErr w:type="spellStart"/>
      <w:r w:rsidRPr="42BF0528">
        <w:rPr>
          <w:rFonts w:ascii="Times New Roman" w:eastAsia="Times New Roman" w:hAnsi="Times New Roman" w:cs="Times New Roman"/>
        </w:rPr>
        <w:t>nk</w:t>
      </w:r>
      <w:proofErr w:type="spellEnd"/>
      <w:r w:rsidRPr="42BF0528">
        <w:rPr>
          <w:rFonts w:ascii="Times New Roman" w:eastAsia="Times New Roman" w:hAnsi="Times New Roman" w:cs="Times New Roman"/>
        </w:rPr>
        <w:t xml:space="preserve"> paragraf boşluğu olacak şekilde düzenlenmelidir. Noktalama işaretlerinden sonra bir karakter boşluk bırakılmalıdır.</w:t>
      </w:r>
      <w:r w:rsidR="006C1CB0">
        <w:rPr>
          <w:rFonts w:ascii="Times New Roman" w:eastAsia="Times New Roman" w:hAnsi="Times New Roman" w:cs="Times New Roman"/>
        </w:rPr>
        <w:t xml:space="preserve"> </w:t>
      </w:r>
    </w:p>
    <w:p w14:paraId="75AC8F81" w14:textId="4D9DED38" w:rsidR="00D25F31" w:rsidRPr="00D25F31" w:rsidRDefault="00D25F31" w:rsidP="00D549A0">
      <w:pPr>
        <w:spacing w:before="120" w:after="120" w:line="360" w:lineRule="auto"/>
        <w:ind w:firstLine="709"/>
        <w:jc w:val="both"/>
        <w:rPr>
          <w:rFonts w:ascii="Times New Roman" w:eastAsia="Times New Roman" w:hAnsi="Times New Roman" w:cs="Times New Roman"/>
        </w:rPr>
      </w:pPr>
      <w:r w:rsidRPr="00D25F31">
        <w:rPr>
          <w:rFonts w:ascii="Times New Roman" w:eastAsia="Times New Roman" w:hAnsi="Times New Roman" w:cs="Times New Roman"/>
        </w:rPr>
        <w:t>Giriş bölümünde araştırma konusunun yer aldığı alan, ele alınan problem ve çalışmanın gerçekleştirildiği bağlam açık ve tutarlı bir biçimde sunulmalıdır. Bu çerçevede, araştırmanın dayandığı temel kavramlar ve kuramsal arka plan açıklanmalı, okuyucuya çalışmanın hangi bilimsel tartışma içinde konumlandığı net biçimde gösterilmelidir.</w:t>
      </w:r>
      <w:r w:rsidR="00D549A0">
        <w:rPr>
          <w:rFonts w:ascii="Times New Roman" w:eastAsia="Times New Roman" w:hAnsi="Times New Roman" w:cs="Times New Roman"/>
        </w:rPr>
        <w:t xml:space="preserve"> Bu bölümde,</w:t>
      </w:r>
      <w:r w:rsidRPr="00D25F31">
        <w:rPr>
          <w:rFonts w:ascii="Times New Roman" w:eastAsia="Times New Roman" w:hAnsi="Times New Roman" w:cs="Times New Roman"/>
        </w:rPr>
        <w:t xml:space="preserve"> araştırma konusuyla doğrudan ilişkili ulusal ve uluslararası alan yazın</w:t>
      </w:r>
      <w:r w:rsidR="00190B7F">
        <w:rPr>
          <w:rFonts w:ascii="Times New Roman" w:eastAsia="Times New Roman" w:hAnsi="Times New Roman" w:cs="Times New Roman"/>
        </w:rPr>
        <w:t>ı analiz edilmeli</w:t>
      </w:r>
      <w:r w:rsidRPr="00D25F31">
        <w:rPr>
          <w:rFonts w:ascii="Times New Roman" w:eastAsia="Times New Roman" w:hAnsi="Times New Roman" w:cs="Times New Roman"/>
        </w:rPr>
        <w:t xml:space="preserve">; önceki çalışmaların temel bulguları, yaklaşımları ve sınırlılıkları bütüncül bir bakış açısıyla ele alınmalıdır. </w:t>
      </w:r>
    </w:p>
    <w:p w14:paraId="758CBC9E" w14:textId="1078D275" w:rsidR="00116CDC" w:rsidRDefault="00190B7F" w:rsidP="00601B3F">
      <w:pPr>
        <w:spacing w:before="120" w:after="120" w:line="360" w:lineRule="auto"/>
        <w:ind w:firstLine="709"/>
        <w:jc w:val="both"/>
        <w:rPr>
          <w:rFonts w:ascii="Times New Roman" w:eastAsia="Times New Roman" w:hAnsi="Times New Roman" w:cs="Times New Roman"/>
        </w:rPr>
      </w:pPr>
      <w:r>
        <w:rPr>
          <w:rFonts w:ascii="Times New Roman" w:eastAsia="Times New Roman" w:hAnsi="Times New Roman" w:cs="Times New Roman"/>
        </w:rPr>
        <w:t>Giriş bölümünün sonunda</w:t>
      </w:r>
      <w:r w:rsidR="00D25F31" w:rsidRPr="00D25F31">
        <w:rPr>
          <w:rFonts w:ascii="Times New Roman" w:eastAsia="Times New Roman" w:hAnsi="Times New Roman" w:cs="Times New Roman"/>
        </w:rPr>
        <w:t xml:space="preserve">, bu çalışmanın alan yazındaki söz konusu boşluğu nasıl ele aldığı, </w:t>
      </w:r>
      <w:proofErr w:type="gramStart"/>
      <w:r w:rsidR="00D25F31" w:rsidRPr="00D25F31">
        <w:rPr>
          <w:rFonts w:ascii="Times New Roman" w:eastAsia="Times New Roman" w:hAnsi="Times New Roman" w:cs="Times New Roman"/>
        </w:rPr>
        <w:t>literatüre</w:t>
      </w:r>
      <w:proofErr w:type="gramEnd"/>
      <w:r w:rsidR="00D25F31" w:rsidRPr="00D25F31">
        <w:rPr>
          <w:rFonts w:ascii="Times New Roman" w:eastAsia="Times New Roman" w:hAnsi="Times New Roman" w:cs="Times New Roman"/>
        </w:rPr>
        <w:t xml:space="preserve"> sağladığı özgün </w:t>
      </w:r>
      <w:r w:rsidR="00D549A0">
        <w:rPr>
          <w:rFonts w:ascii="Times New Roman" w:eastAsia="Times New Roman" w:hAnsi="Times New Roman" w:cs="Times New Roman"/>
        </w:rPr>
        <w:t xml:space="preserve">ve yenilikçi </w:t>
      </w:r>
      <w:r w:rsidR="00D25F31" w:rsidRPr="00D25F31">
        <w:rPr>
          <w:rFonts w:ascii="Times New Roman" w:eastAsia="Times New Roman" w:hAnsi="Times New Roman" w:cs="Times New Roman"/>
        </w:rPr>
        <w:t>katkı ve araştırmanın amacı açık, net ve doğrudan ifadelerle belirtilmelidir. Araştırma soruları ve/veya hipotezler bu bağlamda sunulmalı ve çalışmanın odak noktası okuyucu açısından tartışmaya yer bırakmayacak biçimde ortaya konulmalıdır.</w:t>
      </w:r>
    </w:p>
    <w:p w14:paraId="58D424C9" w14:textId="3A7E255D" w:rsidR="42BF0528" w:rsidRDefault="42BF0528" w:rsidP="42BF0528">
      <w:pPr>
        <w:tabs>
          <w:tab w:val="left" w:pos="567"/>
        </w:tabs>
        <w:spacing w:before="120" w:after="120" w:line="360"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Yöntem (Times New Roman, 12 punto, koyu, ortalanmış)</w:t>
      </w:r>
    </w:p>
    <w:p w14:paraId="0FADBE0A" w14:textId="1485D5AD" w:rsidR="42BF0528" w:rsidRDefault="00116CDC" w:rsidP="00D549A0">
      <w:pPr>
        <w:spacing w:before="120" w:after="120" w:line="360" w:lineRule="auto"/>
        <w:ind w:firstLine="709"/>
        <w:jc w:val="both"/>
        <w:rPr>
          <w:rFonts w:ascii="Times New Roman" w:eastAsia="Times New Roman" w:hAnsi="Times New Roman" w:cs="Times New Roman"/>
        </w:rPr>
      </w:pPr>
      <w:r w:rsidRPr="00116CDC">
        <w:rPr>
          <w:rFonts w:ascii="Times New Roman" w:eastAsia="Times New Roman" w:hAnsi="Times New Roman" w:cs="Times New Roman"/>
        </w:rPr>
        <w:t xml:space="preserve">Bu bölümde araştırmanın deseni/ yaklaşımı, çalışma grubu veya veri kaynağı, veri toplama süreci, veri toplama araçları, verilerin analizi ve etik hususlar açık ve sistematik bir biçimde sunulmalıdır. </w:t>
      </w:r>
      <w:r w:rsidR="00D549A0">
        <w:rPr>
          <w:rFonts w:ascii="Times New Roman" w:eastAsia="Times New Roman" w:hAnsi="Times New Roman" w:cs="Times New Roman"/>
        </w:rPr>
        <w:t xml:space="preserve">Bildiri </w:t>
      </w:r>
      <w:r w:rsidR="42BF0528" w:rsidRPr="42BF0528">
        <w:rPr>
          <w:rFonts w:ascii="Times New Roman" w:eastAsia="Times New Roman" w:hAnsi="Times New Roman" w:cs="Times New Roman"/>
        </w:rPr>
        <w:t>derleme türünde ise yapılan çalışmanın nasıl bir yöntemle gerçekleştirildiği "Yöntem" başlığı altında açıklanmalıdır.</w:t>
      </w:r>
      <w:r>
        <w:rPr>
          <w:rFonts w:ascii="Times New Roman" w:eastAsia="Times New Roman" w:hAnsi="Times New Roman" w:cs="Times New Roman"/>
        </w:rPr>
        <w:t xml:space="preserve"> </w:t>
      </w:r>
      <w:r w:rsidRPr="00116CDC">
        <w:rPr>
          <w:rFonts w:ascii="Times New Roman" w:eastAsia="Times New Roman" w:hAnsi="Times New Roman" w:cs="Times New Roman"/>
        </w:rPr>
        <w:t>Yöntem bölümü, araştırmanın başka araştırmacılar tarafından tekrar edilebilmesine imkân verecek düzeyde ayrıntı içermelidir.</w:t>
      </w:r>
      <w:r w:rsidR="00D549A0">
        <w:rPr>
          <w:rFonts w:ascii="Times New Roman" w:eastAsia="Times New Roman" w:hAnsi="Times New Roman" w:cs="Times New Roman"/>
        </w:rPr>
        <w:t xml:space="preserve"> </w:t>
      </w:r>
      <w:r w:rsidRPr="00EE6451">
        <w:rPr>
          <w:rFonts w:ascii="Times New Roman" w:eastAsia="Times New Roman" w:hAnsi="Times New Roman" w:cs="Times New Roman"/>
        </w:rPr>
        <w:t xml:space="preserve">Araştırma problemi ile seçilen araştırma yaklaşımı ve yöntemi arasındaki ilişki açıkça ortaya konulmalı; kullanılan yöntemlerin neden bu çalışma için uygun olduğu bilimsel gerekçelerle açıklanmalıdır. </w:t>
      </w:r>
    </w:p>
    <w:p w14:paraId="69A19827" w14:textId="0CC17CF8" w:rsidR="42BF0528" w:rsidRDefault="42BF0528" w:rsidP="006D3C57">
      <w:pPr>
        <w:tabs>
          <w:tab w:val="left" w:pos="567"/>
        </w:tabs>
        <w:spacing w:before="120" w:after="120" w:line="360"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lastRenderedPageBreak/>
        <w:t>Bulgular (Times New Roman, 12 punto, koyu, ortalanmış)</w:t>
      </w:r>
    </w:p>
    <w:p w14:paraId="3FF05B1F" w14:textId="2CF66FD8" w:rsidR="00467905" w:rsidRPr="00467905" w:rsidRDefault="00467905" w:rsidP="00EE6451">
      <w:pPr>
        <w:tabs>
          <w:tab w:val="left" w:pos="567"/>
        </w:tabs>
        <w:spacing w:before="120" w:after="120" w:line="360" w:lineRule="auto"/>
        <w:jc w:val="both"/>
        <w:rPr>
          <w:rFonts w:ascii="Times New Roman" w:eastAsia="Times New Roman" w:hAnsi="Times New Roman" w:cs="Times New Roman"/>
        </w:rPr>
      </w:pPr>
      <w:r>
        <w:rPr>
          <w:rFonts w:ascii="Times New Roman" w:eastAsia="Times New Roman" w:hAnsi="Times New Roman" w:cs="Times New Roman"/>
        </w:rPr>
        <w:tab/>
      </w:r>
      <w:r w:rsidRPr="00467905">
        <w:rPr>
          <w:rFonts w:ascii="Times New Roman" w:eastAsia="Times New Roman" w:hAnsi="Times New Roman" w:cs="Times New Roman"/>
        </w:rPr>
        <w:t>Bu bölümde araştırma kapsamında elde edilen bulgular, araştırma soruları ve/veya hipotezler doğrultusunda, açık, sistematik ve tarafsız bir biçimde sunulmalıdır. Bulgular, yorum ve tartışma içermeden, yalnızca elde edilen verilerin betimlenmesine odaklanmalıdır.</w:t>
      </w:r>
    </w:p>
    <w:p w14:paraId="494D51F7" w14:textId="77777777" w:rsidR="00D549A0" w:rsidRDefault="00467905" w:rsidP="00D549A0">
      <w:pPr>
        <w:tabs>
          <w:tab w:val="left" w:pos="567"/>
        </w:tabs>
        <w:spacing w:before="120" w:after="120" w:line="360" w:lineRule="auto"/>
        <w:jc w:val="both"/>
        <w:rPr>
          <w:rFonts w:ascii="Times New Roman" w:eastAsia="Times New Roman" w:hAnsi="Times New Roman" w:cs="Times New Roman"/>
        </w:rPr>
      </w:pPr>
      <w:r>
        <w:rPr>
          <w:rFonts w:ascii="Times New Roman" w:eastAsia="Times New Roman" w:hAnsi="Times New Roman" w:cs="Times New Roman"/>
        </w:rPr>
        <w:tab/>
      </w:r>
      <w:r w:rsidRPr="00467905">
        <w:rPr>
          <w:rFonts w:ascii="Times New Roman" w:eastAsia="Times New Roman" w:hAnsi="Times New Roman" w:cs="Times New Roman"/>
        </w:rPr>
        <w:t>Bulguların sunumunda tablo, şekil, grafik veya görsellerden yararlanılabilir. Her bir tablo veya şekil, metin içerisinde mutlaka açıklanmalı; ancak bu açıklamalar verilerin neyi gösterdiğiyle sınırlı tutulmalı, neden–sonuç ilişkileri, karşılaştı</w:t>
      </w:r>
      <w:r w:rsidR="00245812">
        <w:rPr>
          <w:rFonts w:ascii="Times New Roman" w:eastAsia="Times New Roman" w:hAnsi="Times New Roman" w:cs="Times New Roman"/>
        </w:rPr>
        <w:t>rmalar ve yorumlayıcı ifadeler t</w:t>
      </w:r>
      <w:r w:rsidRPr="00467905">
        <w:rPr>
          <w:rFonts w:ascii="Times New Roman" w:eastAsia="Times New Roman" w:hAnsi="Times New Roman" w:cs="Times New Roman"/>
        </w:rPr>
        <w:t xml:space="preserve">artışma bölümüne bırakılmalıdır. </w:t>
      </w:r>
      <w:r w:rsidR="00D549A0">
        <w:rPr>
          <w:rFonts w:ascii="Times New Roman" w:eastAsia="Times New Roman" w:hAnsi="Times New Roman" w:cs="Times New Roman"/>
        </w:rPr>
        <w:t>Bu bölüm</w:t>
      </w:r>
      <w:r w:rsidRPr="00467905">
        <w:rPr>
          <w:rFonts w:ascii="Times New Roman" w:eastAsia="Times New Roman" w:hAnsi="Times New Roman" w:cs="Times New Roman"/>
        </w:rPr>
        <w:t>de çalışmanın amacıyla doğrudan ilişkili olan önemli ve anlamlı bulgulara yer verilmelidir.</w:t>
      </w:r>
    </w:p>
    <w:p w14:paraId="7AE997B9" w14:textId="364E4660" w:rsidR="42BF0528" w:rsidRDefault="00D549A0" w:rsidP="00D549A0">
      <w:pPr>
        <w:tabs>
          <w:tab w:val="left" w:pos="567"/>
        </w:tabs>
        <w:spacing w:before="120" w:after="120" w:line="360" w:lineRule="auto"/>
        <w:jc w:val="both"/>
        <w:rPr>
          <w:rFonts w:ascii="Times New Roman" w:eastAsia="Times New Roman" w:hAnsi="Times New Roman" w:cs="Times New Roman"/>
        </w:rPr>
      </w:pPr>
      <w:r>
        <w:rPr>
          <w:rFonts w:ascii="Times New Roman" w:eastAsia="Times New Roman" w:hAnsi="Times New Roman" w:cs="Times New Roman"/>
        </w:rPr>
        <w:tab/>
        <w:t>Bildiride</w:t>
      </w:r>
      <w:r w:rsidR="42BF0528" w:rsidRPr="42BF0528">
        <w:rPr>
          <w:rFonts w:ascii="Times New Roman" w:eastAsia="Times New Roman" w:hAnsi="Times New Roman" w:cs="Times New Roman"/>
        </w:rPr>
        <w:t xml:space="preserve"> yer alan tablolar aşağıdaki</w:t>
      </w:r>
      <w:r w:rsidR="006D3C57">
        <w:rPr>
          <w:rFonts w:ascii="Times New Roman" w:eastAsia="Times New Roman" w:hAnsi="Times New Roman" w:cs="Times New Roman"/>
        </w:rPr>
        <w:t xml:space="preserve"> </w:t>
      </w:r>
      <w:r w:rsidR="42BF0528" w:rsidRPr="42BF0528">
        <w:rPr>
          <w:rFonts w:ascii="Times New Roman" w:eastAsia="Times New Roman" w:hAnsi="Times New Roman" w:cs="Times New Roman"/>
        </w:rPr>
        <w:t xml:space="preserve">örneğe uygun olarak </w:t>
      </w:r>
      <w:r>
        <w:rPr>
          <w:rFonts w:ascii="Times New Roman" w:eastAsia="Times New Roman" w:hAnsi="Times New Roman" w:cs="Times New Roman"/>
        </w:rPr>
        <w:t>gösterilmelidir.</w:t>
      </w:r>
      <w:r w:rsidR="42BF0528" w:rsidRPr="42BF0528">
        <w:rPr>
          <w:rFonts w:ascii="Times New Roman" w:eastAsia="Times New Roman" w:hAnsi="Times New Roman" w:cs="Times New Roman"/>
        </w:rPr>
        <w:t xml:space="preserve"> Tablo numarası koyu, tablo başlığı ise tablo numarasının bir alt satırında, italik ve ilk harfleri büyük olacak şekilde yazılmalıdır. Tablonun yazı tipi makalede kullanılan yazı tipiyle aynı olmalı ve boyutu </w:t>
      </w:r>
      <w:r w:rsidR="00245812">
        <w:rPr>
          <w:rFonts w:ascii="Times New Roman" w:eastAsia="Times New Roman" w:hAnsi="Times New Roman" w:cs="Times New Roman"/>
        </w:rPr>
        <w:t>9-</w:t>
      </w:r>
      <w:r w:rsidR="42BF0528" w:rsidRPr="42BF0528">
        <w:rPr>
          <w:rFonts w:ascii="Times New Roman" w:eastAsia="Times New Roman" w:hAnsi="Times New Roman" w:cs="Times New Roman"/>
        </w:rPr>
        <w:t xml:space="preserve">10 punto olmalıdır. Tablo başlığından önce ve sonra bırakılan </w:t>
      </w:r>
      <w:proofErr w:type="gramStart"/>
      <w:r w:rsidR="42BF0528" w:rsidRPr="42BF0528">
        <w:rPr>
          <w:rFonts w:ascii="Times New Roman" w:eastAsia="Times New Roman" w:hAnsi="Times New Roman" w:cs="Times New Roman"/>
        </w:rPr>
        <w:t>aralık</w:t>
      </w:r>
      <w:proofErr w:type="gramEnd"/>
      <w:r w:rsidR="42BF0528" w:rsidRPr="42BF0528">
        <w:rPr>
          <w:rFonts w:ascii="Times New Roman" w:eastAsia="Times New Roman" w:hAnsi="Times New Roman" w:cs="Times New Roman"/>
        </w:rPr>
        <w:t xml:space="preserve"> 6 </w:t>
      </w:r>
      <w:proofErr w:type="spellStart"/>
      <w:r w:rsidR="42BF0528" w:rsidRPr="42BF0528">
        <w:rPr>
          <w:rFonts w:ascii="Times New Roman" w:eastAsia="Times New Roman" w:hAnsi="Times New Roman" w:cs="Times New Roman"/>
        </w:rPr>
        <w:t>nk</w:t>
      </w:r>
      <w:proofErr w:type="spellEnd"/>
      <w:r w:rsidR="42BF0528" w:rsidRPr="42BF0528">
        <w:rPr>
          <w:rFonts w:ascii="Times New Roman" w:eastAsia="Times New Roman" w:hAnsi="Times New Roman" w:cs="Times New Roman"/>
        </w:rPr>
        <w:t xml:space="preserve"> olmalıdır. Tablo içindeki paragraf aralığı ise tek satır ve 0 </w:t>
      </w:r>
      <w:proofErr w:type="spellStart"/>
      <w:r w:rsidR="42BF0528" w:rsidRPr="42BF0528">
        <w:rPr>
          <w:rFonts w:ascii="Times New Roman" w:eastAsia="Times New Roman" w:hAnsi="Times New Roman" w:cs="Times New Roman"/>
        </w:rPr>
        <w:t>nk</w:t>
      </w:r>
      <w:proofErr w:type="spellEnd"/>
      <w:r w:rsidR="42BF0528" w:rsidRPr="42BF0528">
        <w:rPr>
          <w:rFonts w:ascii="Times New Roman" w:eastAsia="Times New Roman" w:hAnsi="Times New Roman" w:cs="Times New Roman"/>
        </w:rPr>
        <w:t xml:space="preserve"> olmalıdır. Şekil ve resimler için de aynı format geçerlidir. </w:t>
      </w:r>
    </w:p>
    <w:p w14:paraId="394BF590" w14:textId="755DF832" w:rsidR="42BF0528" w:rsidRDefault="42BF0528" w:rsidP="006C1CB0">
      <w:pPr>
        <w:spacing w:after="0"/>
        <w:rPr>
          <w:rFonts w:ascii="Times New Roman" w:eastAsia="Times New Roman" w:hAnsi="Times New Roman" w:cs="Times New Roman"/>
          <w:b/>
          <w:bCs/>
        </w:rPr>
      </w:pPr>
      <w:r w:rsidRPr="42BF0528">
        <w:rPr>
          <w:rFonts w:ascii="Times New Roman" w:eastAsia="Times New Roman" w:hAnsi="Times New Roman" w:cs="Times New Roman"/>
          <w:b/>
          <w:bCs/>
        </w:rPr>
        <w:t>Tablo 1</w:t>
      </w:r>
    </w:p>
    <w:p w14:paraId="45046168" w14:textId="1FFE72F1" w:rsidR="00AC5D00" w:rsidRPr="00EE6451" w:rsidRDefault="009A4E53" w:rsidP="00AC5D00">
      <w:pPr>
        <w:shd w:val="clear" w:color="auto" w:fill="FFFFFF"/>
        <w:spacing w:after="0" w:line="240" w:lineRule="auto"/>
        <w:textAlignment w:val="baseline"/>
        <w:rPr>
          <w:rFonts w:ascii="Times New Roman" w:eastAsia="Times New Roman" w:hAnsi="Times New Roman" w:cs="Times New Roman"/>
          <w:i/>
          <w:iCs/>
        </w:rPr>
      </w:pPr>
      <w:proofErr w:type="spellStart"/>
      <w:r w:rsidRPr="009A4E53">
        <w:rPr>
          <w:rFonts w:ascii="Times New Roman" w:eastAsia="Times New Roman" w:hAnsi="Times New Roman" w:cs="Times New Roman"/>
          <w:i/>
          <w:iCs/>
        </w:rPr>
        <w:t>Xxx</w:t>
      </w:r>
      <w:r>
        <w:rPr>
          <w:rFonts w:ascii="Times New Roman" w:eastAsia="Times New Roman" w:hAnsi="Times New Roman" w:cs="Times New Roman"/>
          <w:i/>
          <w:iCs/>
        </w:rPr>
        <w:t>x</w:t>
      </w:r>
      <w:proofErr w:type="spellEnd"/>
      <w:r>
        <w:rPr>
          <w:rFonts w:ascii="Times New Roman" w:eastAsia="Times New Roman" w:hAnsi="Times New Roman" w:cs="Times New Roman"/>
          <w:i/>
          <w:iCs/>
        </w:rPr>
        <w:t xml:space="preserve"> xx x </w:t>
      </w:r>
      <w:proofErr w:type="spellStart"/>
      <w:r>
        <w:rPr>
          <w:rFonts w:ascii="Times New Roman" w:eastAsia="Times New Roman" w:hAnsi="Times New Roman" w:cs="Times New Roman"/>
          <w:i/>
          <w:iCs/>
        </w:rPr>
        <w:t>xxxxx</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xxxx</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xxxxx</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xxxx</w:t>
      </w:r>
      <w:proofErr w:type="spellEnd"/>
      <w:r>
        <w:rPr>
          <w:rFonts w:ascii="Times New Roman" w:eastAsia="Times New Roman" w:hAnsi="Times New Roman" w:cs="Times New Roman"/>
          <w:i/>
          <w:iCs/>
        </w:rPr>
        <w:t xml:space="preserve"> x</w:t>
      </w:r>
      <w:r w:rsidRPr="009A4E53">
        <w:rPr>
          <w:rFonts w:ascii="Times New Roman" w:eastAsia="Times New Roman" w:hAnsi="Times New Roman" w:cs="Times New Roman"/>
          <w:i/>
          <w:iCs/>
        </w:rPr>
        <w:t xml:space="preserve">xx </w:t>
      </w:r>
      <w:proofErr w:type="spellStart"/>
      <w:r w:rsidRPr="009A4E53">
        <w:rPr>
          <w:rFonts w:ascii="Times New Roman" w:eastAsia="Times New Roman" w:hAnsi="Times New Roman" w:cs="Times New Roman"/>
          <w:i/>
          <w:iCs/>
        </w:rPr>
        <w:t>xxx</w:t>
      </w:r>
      <w:proofErr w:type="spellEnd"/>
      <w:r w:rsidRPr="009A4E53">
        <w:rPr>
          <w:rFonts w:ascii="Times New Roman" w:eastAsia="Times New Roman" w:hAnsi="Times New Roman" w:cs="Times New Roman"/>
          <w:i/>
          <w:iCs/>
        </w:rPr>
        <w:t xml:space="preserve"> </w:t>
      </w:r>
      <w:proofErr w:type="spellStart"/>
      <w:r w:rsidRPr="009A4E53">
        <w:rPr>
          <w:rFonts w:ascii="Times New Roman" w:eastAsia="Times New Roman" w:hAnsi="Times New Roman" w:cs="Times New Roman"/>
          <w:i/>
          <w:iCs/>
        </w:rPr>
        <w:t>xxxxx</w:t>
      </w:r>
      <w:proofErr w:type="spellEnd"/>
      <w:r w:rsidRPr="009A4E53">
        <w:rPr>
          <w:rFonts w:ascii="Times New Roman" w:eastAsia="Times New Roman" w:hAnsi="Times New Roman" w:cs="Times New Roman"/>
          <w:i/>
          <w:iCs/>
        </w:rPr>
        <w:t xml:space="preserve"> xxx  </w:t>
      </w:r>
    </w:p>
    <w:tbl>
      <w:tblPr>
        <w:tblW w:w="5000" w:type="pct"/>
        <w:shd w:val="clear" w:color="auto" w:fill="FFFFFF"/>
        <w:tblCellMar>
          <w:left w:w="0" w:type="dxa"/>
          <w:right w:w="0" w:type="dxa"/>
        </w:tblCellMar>
        <w:tblLook w:val="04A0" w:firstRow="1" w:lastRow="0" w:firstColumn="1" w:lastColumn="0" w:noHBand="0" w:noVBand="1"/>
      </w:tblPr>
      <w:tblGrid>
        <w:gridCol w:w="2723"/>
        <w:gridCol w:w="1051"/>
        <w:gridCol w:w="883"/>
        <w:gridCol w:w="883"/>
        <w:gridCol w:w="883"/>
        <w:gridCol w:w="883"/>
        <w:gridCol w:w="883"/>
        <w:gridCol w:w="883"/>
      </w:tblGrid>
      <w:tr w:rsidR="009A4E53" w:rsidRPr="00AC5D00" w14:paraId="10EBE89D" w14:textId="77777777" w:rsidTr="008B6260">
        <w:tc>
          <w:tcPr>
            <w:tcW w:w="0" w:type="auto"/>
            <w:tcBorders>
              <w:top w:val="single" w:sz="6" w:space="0" w:color="000000"/>
            </w:tcBorders>
            <w:shd w:val="clear" w:color="auto" w:fill="FFFFFF"/>
            <w:tcMar>
              <w:top w:w="150" w:type="dxa"/>
              <w:left w:w="150" w:type="dxa"/>
              <w:bottom w:w="0" w:type="dxa"/>
              <w:right w:w="75" w:type="dxa"/>
            </w:tcMar>
            <w:vAlign w:val="bottom"/>
            <w:hideMark/>
          </w:tcPr>
          <w:p w14:paraId="5419AEDE" w14:textId="5B135DD8" w:rsidR="009A4E53" w:rsidRPr="00EE6451" w:rsidRDefault="009A4E53" w:rsidP="009A4E53">
            <w:pPr>
              <w:spacing w:after="0" w:line="240" w:lineRule="auto"/>
              <w:jc w:val="center"/>
              <w:textAlignment w:val="baseline"/>
              <w:rPr>
                <w:rFonts w:ascii="Times New Roman" w:eastAsia="Times New Roman" w:hAnsi="Times New Roman" w:cs="Times New Roman"/>
                <w:color w:val="000000"/>
                <w:sz w:val="20"/>
                <w:szCs w:val="20"/>
                <w:lang w:eastAsia="tr-TR"/>
              </w:rPr>
            </w:pPr>
            <w:proofErr w:type="spellStart"/>
            <w:r>
              <w:rPr>
                <w:rFonts w:ascii="Times New Roman" w:eastAsia="Times New Roman" w:hAnsi="Times New Roman" w:cs="Times New Roman"/>
                <w:color w:val="000000"/>
                <w:sz w:val="20"/>
                <w:szCs w:val="20"/>
                <w:lang w:eastAsia="tr-TR"/>
              </w:rPr>
              <w:t>Xxxx</w:t>
            </w:r>
            <w:proofErr w:type="spellEnd"/>
            <w:r>
              <w:rPr>
                <w:rFonts w:ascii="Times New Roman" w:eastAsia="Times New Roman" w:hAnsi="Times New Roman" w:cs="Times New Roman"/>
                <w:color w:val="000000"/>
                <w:sz w:val="20"/>
                <w:szCs w:val="20"/>
                <w:lang w:eastAsia="tr-TR"/>
              </w:rPr>
              <w:t xml:space="preserve"> xx x </w:t>
            </w:r>
            <w:proofErr w:type="spellStart"/>
            <w:r>
              <w:rPr>
                <w:rFonts w:ascii="Times New Roman" w:eastAsia="Times New Roman" w:hAnsi="Times New Roman" w:cs="Times New Roman"/>
                <w:color w:val="000000"/>
                <w:sz w:val="20"/>
                <w:szCs w:val="20"/>
                <w:lang w:eastAsia="tr-TR"/>
              </w:rPr>
              <w:t>xxxxx</w:t>
            </w:r>
            <w:proofErr w:type="spellEnd"/>
            <w:r w:rsidRPr="009A4E53">
              <w:rPr>
                <w:rFonts w:ascii="Times New Roman" w:eastAsia="Times New Roman" w:hAnsi="Times New Roman" w:cs="Times New Roman"/>
                <w:color w:val="000000"/>
                <w:sz w:val="20"/>
                <w:szCs w:val="20"/>
                <w:lang w:eastAsia="tr-TR"/>
              </w:rPr>
              <w:t xml:space="preserve"> </w:t>
            </w:r>
          </w:p>
        </w:tc>
        <w:tc>
          <w:tcPr>
            <w:tcW w:w="0" w:type="auto"/>
            <w:gridSpan w:val="2"/>
            <w:tcBorders>
              <w:top w:val="single" w:sz="6" w:space="0" w:color="000000"/>
              <w:bottom w:val="single" w:sz="6" w:space="0" w:color="000000"/>
            </w:tcBorders>
            <w:shd w:val="clear" w:color="auto" w:fill="FFFFFF"/>
            <w:tcMar>
              <w:top w:w="150" w:type="dxa"/>
              <w:left w:w="150" w:type="dxa"/>
              <w:bottom w:w="0" w:type="dxa"/>
              <w:right w:w="75" w:type="dxa"/>
            </w:tcMar>
            <w:vAlign w:val="bottom"/>
            <w:hideMark/>
          </w:tcPr>
          <w:p w14:paraId="78565D8D" w14:textId="3CB3B079" w:rsidR="009A4E53" w:rsidRPr="00EE6451" w:rsidRDefault="009A4E53" w:rsidP="009A4E53">
            <w:pPr>
              <w:spacing w:after="0" w:line="240" w:lineRule="auto"/>
              <w:jc w:val="center"/>
              <w:textAlignment w:val="baseline"/>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xxx</w:t>
            </w:r>
          </w:p>
        </w:tc>
        <w:tc>
          <w:tcPr>
            <w:tcW w:w="0" w:type="auto"/>
            <w:gridSpan w:val="2"/>
            <w:tcBorders>
              <w:top w:val="single" w:sz="6" w:space="0" w:color="000000"/>
              <w:bottom w:val="single" w:sz="6" w:space="0" w:color="000000"/>
            </w:tcBorders>
            <w:shd w:val="clear" w:color="auto" w:fill="FFFFFF"/>
            <w:tcMar>
              <w:top w:w="150" w:type="dxa"/>
              <w:left w:w="150" w:type="dxa"/>
              <w:bottom w:w="0" w:type="dxa"/>
              <w:right w:w="75" w:type="dxa"/>
            </w:tcMar>
            <w:vAlign w:val="bottom"/>
            <w:hideMark/>
          </w:tcPr>
          <w:p w14:paraId="244FE170" w14:textId="2FE7ABF7" w:rsidR="009A4E53" w:rsidRPr="00EE6451" w:rsidRDefault="009A4E53" w:rsidP="009A4E53">
            <w:pPr>
              <w:spacing w:after="0" w:line="240" w:lineRule="auto"/>
              <w:jc w:val="center"/>
              <w:textAlignment w:val="baseline"/>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xxx</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278838DE" w14:textId="1BFBF831" w:rsidR="009A4E53" w:rsidRPr="00EE6451" w:rsidRDefault="009A4E53" w:rsidP="009A4E53">
            <w:pPr>
              <w:spacing w:after="0" w:line="240" w:lineRule="auto"/>
              <w:jc w:val="center"/>
              <w:textAlignment w:val="baseline"/>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xxx</w:t>
            </w:r>
          </w:p>
        </w:tc>
        <w:tc>
          <w:tcPr>
            <w:tcW w:w="0" w:type="auto"/>
            <w:tcBorders>
              <w:top w:val="single" w:sz="6" w:space="0" w:color="000000"/>
            </w:tcBorders>
            <w:shd w:val="clear" w:color="auto" w:fill="FFFFFF"/>
            <w:tcMar>
              <w:top w:w="150" w:type="dxa"/>
              <w:left w:w="150" w:type="dxa"/>
              <w:bottom w:w="0" w:type="dxa"/>
              <w:right w:w="75" w:type="dxa"/>
            </w:tcMar>
            <w:hideMark/>
          </w:tcPr>
          <w:p w14:paraId="2FFA5273" w14:textId="63C84DF7" w:rsidR="009A4E53" w:rsidRPr="00EE6451" w:rsidRDefault="009A4E53" w:rsidP="009A4E53">
            <w:pPr>
              <w:spacing w:after="0" w:line="240" w:lineRule="auto"/>
              <w:jc w:val="center"/>
              <w:textAlignment w:val="baseline"/>
              <w:rPr>
                <w:rFonts w:ascii="Times New Roman" w:eastAsia="Times New Roman" w:hAnsi="Times New Roman" w:cs="Times New Roman"/>
                <w:color w:val="000000"/>
                <w:sz w:val="20"/>
                <w:szCs w:val="20"/>
                <w:lang w:eastAsia="tr-TR"/>
              </w:rPr>
            </w:pPr>
            <w:r w:rsidRPr="00B75D56">
              <w:rPr>
                <w:rFonts w:ascii="Times New Roman" w:eastAsia="Times New Roman" w:hAnsi="Times New Roman" w:cs="Times New Roman"/>
                <w:color w:val="000000"/>
                <w:sz w:val="20"/>
                <w:szCs w:val="20"/>
                <w:lang w:eastAsia="tr-TR"/>
              </w:rPr>
              <w:t>xxx</w:t>
            </w:r>
          </w:p>
        </w:tc>
        <w:tc>
          <w:tcPr>
            <w:tcW w:w="0" w:type="auto"/>
            <w:tcBorders>
              <w:top w:val="single" w:sz="6" w:space="0" w:color="000000"/>
            </w:tcBorders>
            <w:shd w:val="clear" w:color="auto" w:fill="FFFFFF"/>
            <w:tcMar>
              <w:top w:w="150" w:type="dxa"/>
              <w:left w:w="150" w:type="dxa"/>
              <w:bottom w:w="0" w:type="dxa"/>
              <w:right w:w="75" w:type="dxa"/>
            </w:tcMar>
            <w:hideMark/>
          </w:tcPr>
          <w:p w14:paraId="3139C94A" w14:textId="13DCFAA8"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B75D56">
              <w:rPr>
                <w:rFonts w:ascii="Times New Roman" w:eastAsia="Times New Roman" w:hAnsi="Times New Roman" w:cs="Times New Roman"/>
                <w:color w:val="000000"/>
                <w:sz w:val="20"/>
                <w:szCs w:val="20"/>
                <w:lang w:eastAsia="tr-TR"/>
              </w:rPr>
              <w:t>xxx</w:t>
            </w:r>
          </w:p>
        </w:tc>
      </w:tr>
      <w:tr w:rsidR="009A4E53" w:rsidRPr="00AC5D00" w14:paraId="12B040AF" w14:textId="77777777" w:rsidTr="007D5E32">
        <w:tc>
          <w:tcPr>
            <w:tcW w:w="0" w:type="auto"/>
            <w:shd w:val="clear" w:color="auto" w:fill="FFFFFF"/>
            <w:tcMar>
              <w:top w:w="150" w:type="dxa"/>
              <w:left w:w="150" w:type="dxa"/>
              <w:bottom w:w="0" w:type="dxa"/>
              <w:right w:w="75" w:type="dxa"/>
            </w:tcMar>
            <w:vAlign w:val="bottom"/>
            <w:hideMark/>
          </w:tcPr>
          <w:p w14:paraId="45478283" w14:textId="77777777" w:rsidR="009A4E53" w:rsidRPr="00EE6451" w:rsidRDefault="009A4E53" w:rsidP="009A4E53">
            <w:pPr>
              <w:spacing w:after="0" w:line="240" w:lineRule="auto"/>
              <w:rPr>
                <w:rFonts w:ascii="Times New Roman" w:eastAsia="Times New Roman" w:hAnsi="Times New Roman" w:cs="Times New Roman"/>
                <w:color w:val="000000"/>
                <w:sz w:val="20"/>
                <w:szCs w:val="20"/>
                <w:lang w:eastAsia="tr-TR"/>
              </w:rPr>
            </w:pPr>
            <w:r w:rsidRPr="00EE6451">
              <w:rPr>
                <w:rFonts w:ascii="Times New Roman" w:eastAsia="Times New Roman" w:hAnsi="Times New Roman" w:cs="Times New Roman"/>
                <w:color w:val="000000"/>
                <w:sz w:val="20"/>
                <w:szCs w:val="20"/>
                <w:lang w:eastAsia="tr-TR"/>
              </w:rPr>
              <w:t> </w:t>
            </w:r>
          </w:p>
        </w:tc>
        <w:tc>
          <w:tcPr>
            <w:tcW w:w="0" w:type="auto"/>
            <w:shd w:val="clear" w:color="auto" w:fill="FFFFFF"/>
            <w:tcMar>
              <w:top w:w="150" w:type="dxa"/>
              <w:left w:w="150" w:type="dxa"/>
              <w:bottom w:w="0" w:type="dxa"/>
              <w:right w:w="75" w:type="dxa"/>
            </w:tcMar>
            <w:hideMark/>
          </w:tcPr>
          <w:p w14:paraId="6366AD43" w14:textId="1EAA456C"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0A0991">
              <w:rPr>
                <w:rFonts w:ascii="Times New Roman" w:eastAsia="Times New Roman" w:hAnsi="Times New Roman" w:cs="Times New Roman"/>
                <w:color w:val="000000"/>
                <w:sz w:val="20"/>
                <w:szCs w:val="20"/>
                <w:lang w:eastAsia="tr-TR"/>
              </w:rPr>
              <w:t>xxx</w:t>
            </w:r>
          </w:p>
        </w:tc>
        <w:tc>
          <w:tcPr>
            <w:tcW w:w="0" w:type="auto"/>
            <w:shd w:val="clear" w:color="auto" w:fill="FFFFFF"/>
            <w:tcMar>
              <w:top w:w="150" w:type="dxa"/>
              <w:left w:w="150" w:type="dxa"/>
              <w:bottom w:w="0" w:type="dxa"/>
              <w:right w:w="75" w:type="dxa"/>
            </w:tcMar>
            <w:hideMark/>
          </w:tcPr>
          <w:p w14:paraId="7511BCBA" w14:textId="022F5AA8"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0A0991">
              <w:rPr>
                <w:rFonts w:ascii="Times New Roman" w:eastAsia="Times New Roman" w:hAnsi="Times New Roman" w:cs="Times New Roman"/>
                <w:color w:val="000000"/>
                <w:sz w:val="20"/>
                <w:szCs w:val="20"/>
                <w:lang w:eastAsia="tr-TR"/>
              </w:rPr>
              <w:t>xxx</w:t>
            </w:r>
          </w:p>
        </w:tc>
        <w:tc>
          <w:tcPr>
            <w:tcW w:w="0" w:type="auto"/>
            <w:shd w:val="clear" w:color="auto" w:fill="FFFFFF"/>
            <w:tcMar>
              <w:top w:w="150" w:type="dxa"/>
              <w:left w:w="150" w:type="dxa"/>
              <w:bottom w:w="0" w:type="dxa"/>
              <w:right w:w="75" w:type="dxa"/>
            </w:tcMar>
            <w:hideMark/>
          </w:tcPr>
          <w:p w14:paraId="44822029" w14:textId="672D34A5"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0A0991">
              <w:rPr>
                <w:rFonts w:ascii="Times New Roman" w:eastAsia="Times New Roman" w:hAnsi="Times New Roman" w:cs="Times New Roman"/>
                <w:color w:val="000000"/>
                <w:sz w:val="20"/>
                <w:szCs w:val="20"/>
                <w:lang w:eastAsia="tr-TR"/>
              </w:rPr>
              <w:t>xxx</w:t>
            </w:r>
          </w:p>
        </w:tc>
        <w:tc>
          <w:tcPr>
            <w:tcW w:w="0" w:type="auto"/>
            <w:shd w:val="clear" w:color="auto" w:fill="FFFFFF"/>
            <w:tcMar>
              <w:top w:w="150" w:type="dxa"/>
              <w:left w:w="150" w:type="dxa"/>
              <w:bottom w:w="0" w:type="dxa"/>
              <w:right w:w="75" w:type="dxa"/>
            </w:tcMar>
            <w:hideMark/>
          </w:tcPr>
          <w:p w14:paraId="4F1890A5" w14:textId="3B39F1AC"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0A0991">
              <w:rPr>
                <w:rFonts w:ascii="Times New Roman" w:eastAsia="Times New Roman" w:hAnsi="Times New Roman" w:cs="Times New Roman"/>
                <w:color w:val="000000"/>
                <w:sz w:val="20"/>
                <w:szCs w:val="20"/>
                <w:lang w:eastAsia="tr-TR"/>
              </w:rPr>
              <w:t>xxx</w:t>
            </w:r>
          </w:p>
        </w:tc>
        <w:tc>
          <w:tcPr>
            <w:tcW w:w="0" w:type="auto"/>
            <w:shd w:val="clear" w:color="auto" w:fill="FFFFFF"/>
            <w:tcMar>
              <w:top w:w="150" w:type="dxa"/>
              <w:left w:w="150" w:type="dxa"/>
              <w:bottom w:w="0" w:type="dxa"/>
              <w:right w:w="75" w:type="dxa"/>
            </w:tcMar>
            <w:vAlign w:val="bottom"/>
            <w:hideMark/>
          </w:tcPr>
          <w:p w14:paraId="7C71FC47" w14:textId="77777777"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EE6451">
              <w:rPr>
                <w:rFonts w:ascii="Times New Roman" w:eastAsia="Times New Roman" w:hAnsi="Times New Roman" w:cs="Times New Roman"/>
                <w:color w:val="000000"/>
                <w:sz w:val="20"/>
                <w:szCs w:val="20"/>
                <w:lang w:eastAsia="tr-TR"/>
              </w:rPr>
              <w:t> </w:t>
            </w:r>
          </w:p>
        </w:tc>
        <w:tc>
          <w:tcPr>
            <w:tcW w:w="0" w:type="auto"/>
            <w:shd w:val="clear" w:color="auto" w:fill="FFFFFF"/>
            <w:tcMar>
              <w:top w:w="150" w:type="dxa"/>
              <w:left w:w="150" w:type="dxa"/>
              <w:bottom w:w="0" w:type="dxa"/>
              <w:right w:w="75" w:type="dxa"/>
            </w:tcMar>
            <w:vAlign w:val="bottom"/>
            <w:hideMark/>
          </w:tcPr>
          <w:p w14:paraId="3BE8370A" w14:textId="77777777"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EE6451">
              <w:rPr>
                <w:rFonts w:ascii="Times New Roman" w:eastAsia="Times New Roman" w:hAnsi="Times New Roman" w:cs="Times New Roman"/>
                <w:color w:val="000000"/>
                <w:sz w:val="20"/>
                <w:szCs w:val="20"/>
                <w:lang w:eastAsia="tr-TR"/>
              </w:rPr>
              <w:t> </w:t>
            </w:r>
          </w:p>
        </w:tc>
        <w:tc>
          <w:tcPr>
            <w:tcW w:w="0" w:type="auto"/>
            <w:shd w:val="clear" w:color="auto" w:fill="FFFFFF"/>
            <w:tcMar>
              <w:top w:w="150" w:type="dxa"/>
              <w:left w:w="150" w:type="dxa"/>
              <w:bottom w:w="0" w:type="dxa"/>
              <w:right w:w="75" w:type="dxa"/>
            </w:tcMar>
            <w:vAlign w:val="bottom"/>
            <w:hideMark/>
          </w:tcPr>
          <w:p w14:paraId="56944F3A" w14:textId="77777777"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EE6451">
              <w:rPr>
                <w:rFonts w:ascii="Times New Roman" w:eastAsia="Times New Roman" w:hAnsi="Times New Roman" w:cs="Times New Roman"/>
                <w:color w:val="000000"/>
                <w:sz w:val="20"/>
                <w:szCs w:val="20"/>
                <w:lang w:eastAsia="tr-TR"/>
              </w:rPr>
              <w:t> </w:t>
            </w:r>
          </w:p>
        </w:tc>
      </w:tr>
      <w:tr w:rsidR="009A4E53" w:rsidRPr="00AC5D00" w14:paraId="1A76750A" w14:textId="77777777" w:rsidTr="00494B5D">
        <w:tc>
          <w:tcPr>
            <w:tcW w:w="0" w:type="auto"/>
            <w:tcBorders>
              <w:top w:val="single" w:sz="6" w:space="0" w:color="000000"/>
            </w:tcBorders>
            <w:shd w:val="clear" w:color="auto" w:fill="FFFFFF"/>
            <w:tcMar>
              <w:top w:w="150" w:type="dxa"/>
              <w:left w:w="150" w:type="dxa"/>
              <w:bottom w:w="0" w:type="dxa"/>
              <w:right w:w="75" w:type="dxa"/>
            </w:tcMar>
            <w:vAlign w:val="bottom"/>
            <w:hideMark/>
          </w:tcPr>
          <w:p w14:paraId="0EAE4089" w14:textId="2621FAFA" w:rsidR="009A4E53" w:rsidRPr="00EE6451" w:rsidRDefault="009A4E53" w:rsidP="009A4E53">
            <w:pPr>
              <w:spacing w:after="0" w:line="240" w:lineRule="auto"/>
              <w:rPr>
                <w:rFonts w:ascii="Times New Roman" w:eastAsia="Times New Roman" w:hAnsi="Times New Roman" w:cs="Times New Roman"/>
                <w:color w:val="000000"/>
                <w:sz w:val="20"/>
                <w:szCs w:val="20"/>
                <w:lang w:eastAsia="tr-TR"/>
              </w:rPr>
            </w:pPr>
            <w:proofErr w:type="spellStart"/>
            <w:r>
              <w:rPr>
                <w:rFonts w:ascii="Times New Roman" w:eastAsia="Times New Roman" w:hAnsi="Times New Roman" w:cs="Times New Roman"/>
                <w:color w:val="000000"/>
                <w:sz w:val="20"/>
                <w:szCs w:val="20"/>
                <w:lang w:eastAsia="tr-TR"/>
              </w:rPr>
              <w:t>Xxxx</w:t>
            </w:r>
            <w:proofErr w:type="spellEnd"/>
            <w:r>
              <w:rPr>
                <w:rFonts w:ascii="Times New Roman" w:eastAsia="Times New Roman" w:hAnsi="Times New Roman" w:cs="Times New Roman"/>
                <w:color w:val="000000"/>
                <w:sz w:val="20"/>
                <w:szCs w:val="20"/>
                <w:lang w:eastAsia="tr-TR"/>
              </w:rPr>
              <w:t xml:space="preserve"> xx x </w:t>
            </w:r>
            <w:proofErr w:type="spellStart"/>
            <w:r>
              <w:rPr>
                <w:rFonts w:ascii="Times New Roman" w:eastAsia="Times New Roman" w:hAnsi="Times New Roman" w:cs="Times New Roman"/>
                <w:color w:val="000000"/>
                <w:sz w:val="20"/>
                <w:szCs w:val="20"/>
                <w:lang w:eastAsia="tr-TR"/>
              </w:rPr>
              <w:t>xxxxx</w:t>
            </w:r>
            <w:proofErr w:type="spellEnd"/>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4DEE7BC5" w14:textId="15672F48"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proofErr w:type="spellStart"/>
            <w:r>
              <w:rPr>
                <w:rFonts w:ascii="Times New Roman" w:eastAsia="Times New Roman" w:hAnsi="Times New Roman" w:cs="Times New Roman"/>
                <w:color w:val="000000"/>
                <w:sz w:val="20"/>
                <w:szCs w:val="20"/>
                <w:lang w:eastAsia="tr-TR"/>
              </w:rPr>
              <w:t>xxxx</w:t>
            </w:r>
            <w:proofErr w:type="spellEnd"/>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510F10A7" w14:textId="154D14FD"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xxx</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49FEB993" w14:textId="10A16C98"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xxx</w:t>
            </w:r>
          </w:p>
        </w:tc>
        <w:tc>
          <w:tcPr>
            <w:tcW w:w="0" w:type="auto"/>
            <w:tcBorders>
              <w:top w:val="single" w:sz="6" w:space="0" w:color="000000"/>
            </w:tcBorders>
            <w:shd w:val="clear" w:color="auto" w:fill="FFFFFF"/>
            <w:tcMar>
              <w:top w:w="150" w:type="dxa"/>
              <w:left w:w="150" w:type="dxa"/>
              <w:bottom w:w="0" w:type="dxa"/>
              <w:right w:w="75" w:type="dxa"/>
            </w:tcMar>
            <w:hideMark/>
          </w:tcPr>
          <w:p w14:paraId="4C220D40" w14:textId="2E8348AE"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0F009A">
              <w:rPr>
                <w:rFonts w:ascii="Times New Roman" w:eastAsia="Times New Roman" w:hAnsi="Times New Roman" w:cs="Times New Roman"/>
                <w:color w:val="000000"/>
                <w:sz w:val="20"/>
                <w:szCs w:val="20"/>
                <w:lang w:eastAsia="tr-TR"/>
              </w:rPr>
              <w:t>xxx</w:t>
            </w:r>
          </w:p>
        </w:tc>
        <w:tc>
          <w:tcPr>
            <w:tcW w:w="0" w:type="auto"/>
            <w:tcBorders>
              <w:top w:val="single" w:sz="6" w:space="0" w:color="000000"/>
            </w:tcBorders>
            <w:shd w:val="clear" w:color="auto" w:fill="FFFFFF"/>
            <w:tcMar>
              <w:top w:w="150" w:type="dxa"/>
              <w:left w:w="150" w:type="dxa"/>
              <w:bottom w:w="0" w:type="dxa"/>
              <w:right w:w="75" w:type="dxa"/>
            </w:tcMar>
            <w:hideMark/>
          </w:tcPr>
          <w:p w14:paraId="516329B7" w14:textId="64861478"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0F009A">
              <w:rPr>
                <w:rFonts w:ascii="Times New Roman" w:eastAsia="Times New Roman" w:hAnsi="Times New Roman" w:cs="Times New Roman"/>
                <w:color w:val="000000"/>
                <w:sz w:val="20"/>
                <w:szCs w:val="20"/>
                <w:lang w:eastAsia="tr-TR"/>
              </w:rPr>
              <w:t>xxx</w:t>
            </w:r>
          </w:p>
        </w:tc>
        <w:tc>
          <w:tcPr>
            <w:tcW w:w="0" w:type="auto"/>
            <w:tcBorders>
              <w:top w:val="single" w:sz="6" w:space="0" w:color="000000"/>
            </w:tcBorders>
            <w:shd w:val="clear" w:color="auto" w:fill="FFFFFF"/>
            <w:tcMar>
              <w:top w:w="150" w:type="dxa"/>
              <w:left w:w="150" w:type="dxa"/>
              <w:bottom w:w="0" w:type="dxa"/>
              <w:right w:w="75" w:type="dxa"/>
            </w:tcMar>
            <w:hideMark/>
          </w:tcPr>
          <w:p w14:paraId="644426AC" w14:textId="5F8282C9"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0F009A">
              <w:rPr>
                <w:rFonts w:ascii="Times New Roman" w:eastAsia="Times New Roman" w:hAnsi="Times New Roman" w:cs="Times New Roman"/>
                <w:color w:val="000000"/>
                <w:sz w:val="20"/>
                <w:szCs w:val="20"/>
                <w:lang w:eastAsia="tr-TR"/>
              </w:rPr>
              <w:t>xxx</w:t>
            </w:r>
          </w:p>
        </w:tc>
        <w:tc>
          <w:tcPr>
            <w:tcW w:w="0" w:type="auto"/>
            <w:tcBorders>
              <w:top w:val="single" w:sz="6" w:space="0" w:color="000000"/>
            </w:tcBorders>
            <w:shd w:val="clear" w:color="auto" w:fill="FFFFFF"/>
            <w:tcMar>
              <w:top w:w="150" w:type="dxa"/>
              <w:left w:w="150" w:type="dxa"/>
              <w:bottom w:w="0" w:type="dxa"/>
              <w:right w:w="75" w:type="dxa"/>
            </w:tcMar>
            <w:hideMark/>
          </w:tcPr>
          <w:p w14:paraId="258C827B" w14:textId="34D47C80"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0F009A">
              <w:rPr>
                <w:rFonts w:ascii="Times New Roman" w:eastAsia="Times New Roman" w:hAnsi="Times New Roman" w:cs="Times New Roman"/>
                <w:color w:val="000000"/>
                <w:sz w:val="20"/>
                <w:szCs w:val="20"/>
                <w:lang w:eastAsia="tr-TR"/>
              </w:rPr>
              <w:t>xxx</w:t>
            </w:r>
          </w:p>
        </w:tc>
      </w:tr>
      <w:tr w:rsidR="009A4E53" w:rsidRPr="00AC5D00" w14:paraId="1DD2B1E7" w14:textId="77777777" w:rsidTr="00F36778">
        <w:tc>
          <w:tcPr>
            <w:tcW w:w="0" w:type="auto"/>
            <w:shd w:val="clear" w:color="auto" w:fill="FFFFFF"/>
            <w:tcMar>
              <w:top w:w="150" w:type="dxa"/>
              <w:left w:w="150" w:type="dxa"/>
              <w:bottom w:w="0" w:type="dxa"/>
              <w:right w:w="75" w:type="dxa"/>
            </w:tcMar>
            <w:vAlign w:val="bottom"/>
            <w:hideMark/>
          </w:tcPr>
          <w:p w14:paraId="4D74B7A1" w14:textId="7AE3C03E" w:rsidR="009A4E53" w:rsidRPr="00EE6451" w:rsidRDefault="009A4E53" w:rsidP="009A4E53">
            <w:pPr>
              <w:spacing w:after="0" w:line="240" w:lineRule="auto"/>
              <w:rPr>
                <w:rFonts w:ascii="Times New Roman" w:eastAsia="Times New Roman" w:hAnsi="Times New Roman" w:cs="Times New Roman"/>
                <w:color w:val="000000"/>
                <w:sz w:val="20"/>
                <w:szCs w:val="20"/>
                <w:lang w:eastAsia="tr-TR"/>
              </w:rPr>
            </w:pPr>
            <w:proofErr w:type="spellStart"/>
            <w:r>
              <w:rPr>
                <w:rFonts w:ascii="Times New Roman" w:eastAsia="Times New Roman" w:hAnsi="Times New Roman" w:cs="Times New Roman"/>
                <w:color w:val="000000"/>
                <w:sz w:val="20"/>
                <w:szCs w:val="20"/>
                <w:lang w:eastAsia="tr-TR"/>
              </w:rPr>
              <w:t>Xxxx</w:t>
            </w:r>
            <w:proofErr w:type="spellEnd"/>
            <w:r>
              <w:rPr>
                <w:rFonts w:ascii="Times New Roman" w:eastAsia="Times New Roman" w:hAnsi="Times New Roman" w:cs="Times New Roman"/>
                <w:color w:val="000000"/>
                <w:sz w:val="20"/>
                <w:szCs w:val="20"/>
                <w:lang w:eastAsia="tr-TR"/>
              </w:rPr>
              <w:t xml:space="preserve"> xx x </w:t>
            </w:r>
            <w:proofErr w:type="spellStart"/>
            <w:r>
              <w:rPr>
                <w:rFonts w:ascii="Times New Roman" w:eastAsia="Times New Roman" w:hAnsi="Times New Roman" w:cs="Times New Roman"/>
                <w:color w:val="000000"/>
                <w:sz w:val="20"/>
                <w:szCs w:val="20"/>
                <w:lang w:eastAsia="tr-TR"/>
              </w:rPr>
              <w:t>xxxxx</w:t>
            </w:r>
            <w:proofErr w:type="spellEnd"/>
          </w:p>
        </w:tc>
        <w:tc>
          <w:tcPr>
            <w:tcW w:w="0" w:type="auto"/>
            <w:shd w:val="clear" w:color="auto" w:fill="FFFFFF"/>
            <w:tcMar>
              <w:top w:w="150" w:type="dxa"/>
              <w:left w:w="150" w:type="dxa"/>
              <w:bottom w:w="0" w:type="dxa"/>
              <w:right w:w="75" w:type="dxa"/>
            </w:tcMar>
            <w:vAlign w:val="bottom"/>
            <w:hideMark/>
          </w:tcPr>
          <w:p w14:paraId="11B581C5" w14:textId="371325A8"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proofErr w:type="spellStart"/>
            <w:r>
              <w:rPr>
                <w:rFonts w:ascii="Times New Roman" w:eastAsia="Times New Roman" w:hAnsi="Times New Roman" w:cs="Times New Roman"/>
                <w:color w:val="000000"/>
                <w:sz w:val="20"/>
                <w:szCs w:val="20"/>
                <w:lang w:eastAsia="tr-TR"/>
              </w:rPr>
              <w:t>xxxx</w:t>
            </w:r>
            <w:proofErr w:type="spellEnd"/>
          </w:p>
        </w:tc>
        <w:tc>
          <w:tcPr>
            <w:tcW w:w="0" w:type="auto"/>
            <w:shd w:val="clear" w:color="auto" w:fill="FFFFFF"/>
            <w:tcMar>
              <w:top w:w="150" w:type="dxa"/>
              <w:left w:w="150" w:type="dxa"/>
              <w:bottom w:w="0" w:type="dxa"/>
              <w:right w:w="75" w:type="dxa"/>
            </w:tcMar>
            <w:vAlign w:val="bottom"/>
            <w:hideMark/>
          </w:tcPr>
          <w:p w14:paraId="7B4013B7" w14:textId="05BE7003"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xxx</w:t>
            </w:r>
          </w:p>
        </w:tc>
        <w:tc>
          <w:tcPr>
            <w:tcW w:w="0" w:type="auto"/>
            <w:shd w:val="clear" w:color="auto" w:fill="FFFFFF"/>
            <w:tcMar>
              <w:top w:w="150" w:type="dxa"/>
              <w:left w:w="150" w:type="dxa"/>
              <w:bottom w:w="0" w:type="dxa"/>
              <w:right w:w="75" w:type="dxa"/>
            </w:tcMar>
            <w:vAlign w:val="bottom"/>
            <w:hideMark/>
          </w:tcPr>
          <w:p w14:paraId="644159AD" w14:textId="6DDD0B0D"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xxx</w:t>
            </w:r>
          </w:p>
        </w:tc>
        <w:tc>
          <w:tcPr>
            <w:tcW w:w="0" w:type="auto"/>
            <w:shd w:val="clear" w:color="auto" w:fill="FFFFFF"/>
            <w:tcMar>
              <w:top w:w="150" w:type="dxa"/>
              <w:left w:w="150" w:type="dxa"/>
              <w:bottom w:w="0" w:type="dxa"/>
              <w:right w:w="75" w:type="dxa"/>
            </w:tcMar>
            <w:hideMark/>
          </w:tcPr>
          <w:p w14:paraId="3A1A27FA" w14:textId="4A730AA5"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F975F7">
              <w:rPr>
                <w:rFonts w:ascii="Times New Roman" w:eastAsia="Times New Roman" w:hAnsi="Times New Roman" w:cs="Times New Roman"/>
                <w:color w:val="000000"/>
                <w:sz w:val="20"/>
                <w:szCs w:val="20"/>
                <w:lang w:eastAsia="tr-TR"/>
              </w:rPr>
              <w:t>xxx</w:t>
            </w:r>
          </w:p>
        </w:tc>
        <w:tc>
          <w:tcPr>
            <w:tcW w:w="0" w:type="auto"/>
            <w:shd w:val="clear" w:color="auto" w:fill="FFFFFF"/>
            <w:tcMar>
              <w:top w:w="150" w:type="dxa"/>
              <w:left w:w="150" w:type="dxa"/>
              <w:bottom w:w="0" w:type="dxa"/>
              <w:right w:w="75" w:type="dxa"/>
            </w:tcMar>
            <w:hideMark/>
          </w:tcPr>
          <w:p w14:paraId="187C6B67" w14:textId="231C377A"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F975F7">
              <w:rPr>
                <w:rFonts w:ascii="Times New Roman" w:eastAsia="Times New Roman" w:hAnsi="Times New Roman" w:cs="Times New Roman"/>
                <w:color w:val="000000"/>
                <w:sz w:val="20"/>
                <w:szCs w:val="20"/>
                <w:lang w:eastAsia="tr-TR"/>
              </w:rPr>
              <w:t>xxx</w:t>
            </w:r>
          </w:p>
        </w:tc>
        <w:tc>
          <w:tcPr>
            <w:tcW w:w="0" w:type="auto"/>
            <w:shd w:val="clear" w:color="auto" w:fill="FFFFFF"/>
            <w:tcMar>
              <w:top w:w="150" w:type="dxa"/>
              <w:left w:w="150" w:type="dxa"/>
              <w:bottom w:w="0" w:type="dxa"/>
              <w:right w:w="75" w:type="dxa"/>
            </w:tcMar>
            <w:hideMark/>
          </w:tcPr>
          <w:p w14:paraId="78311021" w14:textId="54449158"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F975F7">
              <w:rPr>
                <w:rFonts w:ascii="Times New Roman" w:eastAsia="Times New Roman" w:hAnsi="Times New Roman" w:cs="Times New Roman"/>
                <w:color w:val="000000"/>
                <w:sz w:val="20"/>
                <w:szCs w:val="20"/>
                <w:lang w:eastAsia="tr-TR"/>
              </w:rPr>
              <w:t>xxx</w:t>
            </w:r>
          </w:p>
        </w:tc>
        <w:tc>
          <w:tcPr>
            <w:tcW w:w="0" w:type="auto"/>
            <w:shd w:val="clear" w:color="auto" w:fill="FFFFFF"/>
            <w:tcMar>
              <w:top w:w="150" w:type="dxa"/>
              <w:left w:w="150" w:type="dxa"/>
              <w:bottom w:w="0" w:type="dxa"/>
              <w:right w:w="75" w:type="dxa"/>
            </w:tcMar>
            <w:hideMark/>
          </w:tcPr>
          <w:p w14:paraId="0D44A74B" w14:textId="58BD19F9"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F975F7">
              <w:rPr>
                <w:rFonts w:ascii="Times New Roman" w:eastAsia="Times New Roman" w:hAnsi="Times New Roman" w:cs="Times New Roman"/>
                <w:color w:val="000000"/>
                <w:sz w:val="20"/>
                <w:szCs w:val="20"/>
                <w:lang w:eastAsia="tr-TR"/>
              </w:rPr>
              <w:t>xxx</w:t>
            </w:r>
          </w:p>
        </w:tc>
      </w:tr>
      <w:tr w:rsidR="009A4E53" w:rsidRPr="00AC5D00" w14:paraId="6D41A2BA" w14:textId="77777777" w:rsidTr="00F36778">
        <w:tc>
          <w:tcPr>
            <w:tcW w:w="0" w:type="auto"/>
            <w:tcBorders>
              <w:bottom w:val="single" w:sz="6" w:space="0" w:color="auto"/>
            </w:tcBorders>
            <w:shd w:val="clear" w:color="auto" w:fill="FFFFFF"/>
            <w:tcMar>
              <w:top w:w="150" w:type="dxa"/>
              <w:left w:w="150" w:type="dxa"/>
              <w:bottom w:w="0" w:type="dxa"/>
              <w:right w:w="75" w:type="dxa"/>
            </w:tcMar>
            <w:vAlign w:val="bottom"/>
            <w:hideMark/>
          </w:tcPr>
          <w:p w14:paraId="36FFB399" w14:textId="30F6B1BC" w:rsidR="009A4E53" w:rsidRPr="00EE6451" w:rsidRDefault="009A4E53" w:rsidP="009A4E53">
            <w:pPr>
              <w:spacing w:after="270" w:line="240" w:lineRule="auto"/>
              <w:rPr>
                <w:rFonts w:ascii="Times New Roman" w:eastAsia="Times New Roman" w:hAnsi="Times New Roman" w:cs="Times New Roman"/>
                <w:color w:val="000000"/>
                <w:sz w:val="20"/>
                <w:szCs w:val="20"/>
                <w:lang w:eastAsia="tr-TR"/>
              </w:rPr>
            </w:pPr>
            <w:proofErr w:type="spellStart"/>
            <w:r>
              <w:rPr>
                <w:rFonts w:ascii="Times New Roman" w:eastAsia="Times New Roman" w:hAnsi="Times New Roman" w:cs="Times New Roman"/>
                <w:color w:val="000000"/>
                <w:sz w:val="20"/>
                <w:szCs w:val="20"/>
                <w:lang w:eastAsia="tr-TR"/>
              </w:rPr>
              <w:t>Xxxx</w:t>
            </w:r>
            <w:proofErr w:type="spellEnd"/>
            <w:r>
              <w:rPr>
                <w:rFonts w:ascii="Times New Roman" w:eastAsia="Times New Roman" w:hAnsi="Times New Roman" w:cs="Times New Roman"/>
                <w:color w:val="000000"/>
                <w:sz w:val="20"/>
                <w:szCs w:val="20"/>
                <w:lang w:eastAsia="tr-TR"/>
              </w:rPr>
              <w:t xml:space="preserve"> xx x </w:t>
            </w:r>
            <w:proofErr w:type="spellStart"/>
            <w:r>
              <w:rPr>
                <w:rFonts w:ascii="Times New Roman" w:eastAsia="Times New Roman" w:hAnsi="Times New Roman" w:cs="Times New Roman"/>
                <w:color w:val="000000"/>
                <w:sz w:val="20"/>
                <w:szCs w:val="20"/>
                <w:lang w:eastAsia="tr-TR"/>
              </w:rPr>
              <w:t>xxxxx</w:t>
            </w:r>
            <w:proofErr w:type="spellEnd"/>
          </w:p>
        </w:tc>
        <w:tc>
          <w:tcPr>
            <w:tcW w:w="0" w:type="auto"/>
            <w:tcBorders>
              <w:bottom w:val="single" w:sz="6" w:space="0" w:color="auto"/>
            </w:tcBorders>
            <w:shd w:val="clear" w:color="auto" w:fill="FFFFFF"/>
            <w:tcMar>
              <w:top w:w="150" w:type="dxa"/>
              <w:left w:w="150" w:type="dxa"/>
              <w:bottom w:w="0" w:type="dxa"/>
              <w:right w:w="75" w:type="dxa"/>
            </w:tcMar>
            <w:vAlign w:val="bottom"/>
            <w:hideMark/>
          </w:tcPr>
          <w:p w14:paraId="0A99D5C5" w14:textId="50C7BAC5"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proofErr w:type="spellStart"/>
            <w:r>
              <w:rPr>
                <w:rFonts w:ascii="Times New Roman" w:eastAsia="Times New Roman" w:hAnsi="Times New Roman" w:cs="Times New Roman"/>
                <w:color w:val="000000"/>
                <w:sz w:val="20"/>
                <w:szCs w:val="20"/>
                <w:lang w:eastAsia="tr-TR"/>
              </w:rPr>
              <w:t>xxxx</w:t>
            </w:r>
            <w:proofErr w:type="spellEnd"/>
          </w:p>
        </w:tc>
        <w:tc>
          <w:tcPr>
            <w:tcW w:w="0" w:type="auto"/>
            <w:tcBorders>
              <w:bottom w:val="single" w:sz="6" w:space="0" w:color="auto"/>
            </w:tcBorders>
            <w:shd w:val="clear" w:color="auto" w:fill="FFFFFF"/>
            <w:tcMar>
              <w:top w:w="150" w:type="dxa"/>
              <w:left w:w="150" w:type="dxa"/>
              <w:bottom w:w="0" w:type="dxa"/>
              <w:right w:w="75" w:type="dxa"/>
            </w:tcMar>
            <w:vAlign w:val="bottom"/>
            <w:hideMark/>
          </w:tcPr>
          <w:p w14:paraId="4AAA8A3B" w14:textId="0EA66022"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xxx</w:t>
            </w:r>
          </w:p>
        </w:tc>
        <w:tc>
          <w:tcPr>
            <w:tcW w:w="0" w:type="auto"/>
            <w:tcBorders>
              <w:bottom w:val="single" w:sz="6" w:space="0" w:color="auto"/>
            </w:tcBorders>
            <w:shd w:val="clear" w:color="auto" w:fill="FFFFFF"/>
            <w:tcMar>
              <w:top w:w="150" w:type="dxa"/>
              <w:left w:w="150" w:type="dxa"/>
              <w:bottom w:w="0" w:type="dxa"/>
              <w:right w:w="75" w:type="dxa"/>
            </w:tcMar>
            <w:vAlign w:val="bottom"/>
            <w:hideMark/>
          </w:tcPr>
          <w:p w14:paraId="0B85E4F6" w14:textId="0D2C5453"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xxx</w:t>
            </w:r>
          </w:p>
        </w:tc>
        <w:tc>
          <w:tcPr>
            <w:tcW w:w="0" w:type="auto"/>
            <w:tcBorders>
              <w:bottom w:val="single" w:sz="6" w:space="0" w:color="auto"/>
            </w:tcBorders>
            <w:shd w:val="clear" w:color="auto" w:fill="FFFFFF"/>
            <w:tcMar>
              <w:top w:w="150" w:type="dxa"/>
              <w:left w:w="150" w:type="dxa"/>
              <w:bottom w:w="0" w:type="dxa"/>
              <w:right w:w="75" w:type="dxa"/>
            </w:tcMar>
            <w:hideMark/>
          </w:tcPr>
          <w:p w14:paraId="2AAD5795" w14:textId="63669631"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F975F7">
              <w:rPr>
                <w:rFonts w:ascii="Times New Roman" w:eastAsia="Times New Roman" w:hAnsi="Times New Roman" w:cs="Times New Roman"/>
                <w:color w:val="000000"/>
                <w:sz w:val="20"/>
                <w:szCs w:val="20"/>
                <w:lang w:eastAsia="tr-TR"/>
              </w:rPr>
              <w:t>xxx</w:t>
            </w:r>
          </w:p>
        </w:tc>
        <w:tc>
          <w:tcPr>
            <w:tcW w:w="0" w:type="auto"/>
            <w:tcBorders>
              <w:bottom w:val="single" w:sz="6" w:space="0" w:color="auto"/>
            </w:tcBorders>
            <w:shd w:val="clear" w:color="auto" w:fill="FFFFFF"/>
            <w:tcMar>
              <w:top w:w="150" w:type="dxa"/>
              <w:left w:w="150" w:type="dxa"/>
              <w:bottom w:w="0" w:type="dxa"/>
              <w:right w:w="75" w:type="dxa"/>
            </w:tcMar>
            <w:hideMark/>
          </w:tcPr>
          <w:p w14:paraId="5705BB08" w14:textId="7F6AAB04"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F975F7">
              <w:rPr>
                <w:rFonts w:ascii="Times New Roman" w:eastAsia="Times New Roman" w:hAnsi="Times New Roman" w:cs="Times New Roman"/>
                <w:color w:val="000000"/>
                <w:sz w:val="20"/>
                <w:szCs w:val="20"/>
                <w:lang w:eastAsia="tr-TR"/>
              </w:rPr>
              <w:t>xxx</w:t>
            </w:r>
          </w:p>
        </w:tc>
        <w:tc>
          <w:tcPr>
            <w:tcW w:w="0" w:type="auto"/>
            <w:tcBorders>
              <w:bottom w:val="single" w:sz="6" w:space="0" w:color="auto"/>
            </w:tcBorders>
            <w:shd w:val="clear" w:color="auto" w:fill="FFFFFF"/>
            <w:tcMar>
              <w:top w:w="150" w:type="dxa"/>
              <w:left w:w="150" w:type="dxa"/>
              <w:bottom w:w="0" w:type="dxa"/>
              <w:right w:w="75" w:type="dxa"/>
            </w:tcMar>
            <w:hideMark/>
          </w:tcPr>
          <w:p w14:paraId="11E4FBD3" w14:textId="4CA2A94A"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F975F7">
              <w:rPr>
                <w:rFonts w:ascii="Times New Roman" w:eastAsia="Times New Roman" w:hAnsi="Times New Roman" w:cs="Times New Roman"/>
                <w:color w:val="000000"/>
                <w:sz w:val="20"/>
                <w:szCs w:val="20"/>
                <w:lang w:eastAsia="tr-TR"/>
              </w:rPr>
              <w:t>xxx</w:t>
            </w:r>
          </w:p>
        </w:tc>
        <w:tc>
          <w:tcPr>
            <w:tcW w:w="0" w:type="auto"/>
            <w:tcBorders>
              <w:bottom w:val="single" w:sz="6" w:space="0" w:color="auto"/>
            </w:tcBorders>
            <w:shd w:val="clear" w:color="auto" w:fill="FFFFFF"/>
            <w:tcMar>
              <w:top w:w="150" w:type="dxa"/>
              <w:left w:w="150" w:type="dxa"/>
              <w:bottom w:w="0" w:type="dxa"/>
              <w:right w:w="75" w:type="dxa"/>
            </w:tcMar>
            <w:hideMark/>
          </w:tcPr>
          <w:p w14:paraId="189D7FEF" w14:textId="617D4A1C" w:rsidR="009A4E53" w:rsidRPr="00EE6451" w:rsidRDefault="009A4E53" w:rsidP="009A4E53">
            <w:pPr>
              <w:spacing w:after="0" w:line="240" w:lineRule="auto"/>
              <w:jc w:val="center"/>
              <w:rPr>
                <w:rFonts w:ascii="Times New Roman" w:eastAsia="Times New Roman" w:hAnsi="Times New Roman" w:cs="Times New Roman"/>
                <w:color w:val="000000"/>
                <w:sz w:val="20"/>
                <w:szCs w:val="20"/>
                <w:lang w:eastAsia="tr-TR"/>
              </w:rPr>
            </w:pPr>
            <w:r w:rsidRPr="00F975F7">
              <w:rPr>
                <w:rFonts w:ascii="Times New Roman" w:eastAsia="Times New Roman" w:hAnsi="Times New Roman" w:cs="Times New Roman"/>
                <w:color w:val="000000"/>
                <w:sz w:val="20"/>
                <w:szCs w:val="20"/>
                <w:lang w:eastAsia="tr-TR"/>
              </w:rPr>
              <w:t>xxx</w:t>
            </w:r>
          </w:p>
        </w:tc>
      </w:tr>
    </w:tbl>
    <w:p w14:paraId="2AC751C1" w14:textId="7F8C5240" w:rsidR="00AC5D00" w:rsidRDefault="00AC5D00" w:rsidP="42BF0528">
      <w:pPr>
        <w:spacing w:after="0" w:line="360" w:lineRule="auto"/>
        <w:rPr>
          <w:rFonts w:ascii="Times New Roman" w:eastAsia="Times New Roman" w:hAnsi="Times New Roman" w:cs="Times New Roman"/>
          <w:b/>
          <w:bCs/>
        </w:rPr>
      </w:pPr>
    </w:p>
    <w:p w14:paraId="14FE4EF1" w14:textId="4867A43F" w:rsidR="001C54DA" w:rsidRDefault="001C54DA" w:rsidP="00EE6451">
      <w:pPr>
        <w:spacing w:after="0" w:line="360" w:lineRule="auto"/>
        <w:ind w:firstLine="708"/>
        <w:jc w:val="both"/>
        <w:rPr>
          <w:rFonts w:ascii="Times New Roman" w:eastAsia="Times New Roman" w:hAnsi="Times New Roman" w:cs="Times New Roman"/>
          <w:b/>
          <w:bCs/>
        </w:rPr>
      </w:pPr>
      <w:r w:rsidRPr="00EE6451">
        <w:rPr>
          <w:rFonts w:ascii="Times New Roman" w:eastAsia="Times New Roman" w:hAnsi="Times New Roman" w:cs="Times New Roman"/>
        </w:rPr>
        <w:t>Tablolarda çizgi ve kenarlık kullanımı, yalnızca okunabilirliği ve açıklığı sağlamak için gerekli olan unsurlarla sınırlandırılmalıdır. Genel olarak tabloların üstünde ve altında, sütun başlıklarının altında (çok katmanlı başlıklar dâhil) ve sütun gruplarını ayıran başlıkların üzerinde yatay çizgi kullanılmalıdır. Toplamlar veya özet bilgiler içeren satırların, tablodaki diğer satırlardan ayrılması amacıyla da yatay çizgi kullanılabilir.</w:t>
      </w:r>
      <w:r w:rsidR="002824AA">
        <w:rPr>
          <w:rFonts w:ascii="Times New Roman" w:eastAsia="Times New Roman" w:hAnsi="Times New Roman" w:cs="Times New Roman"/>
        </w:rPr>
        <w:t xml:space="preserve"> </w:t>
      </w:r>
      <w:r w:rsidRPr="00EE6451">
        <w:rPr>
          <w:rFonts w:ascii="Times New Roman" w:eastAsia="Times New Roman" w:hAnsi="Times New Roman" w:cs="Times New Roman"/>
        </w:rPr>
        <w:t>Tablolarda dikey çizgiler kullanılmamalı ve her bir hücre etrafına kenarlık eklenmemelidir. Tablodaki öğeler arasındaki ilişkiler, çizgi yoğunluğu artırılarak değil; sütunlar ve satırlar arasında bırakılan</w:t>
      </w:r>
      <w:r w:rsidRPr="00EE6451">
        <w:rPr>
          <w:rFonts w:ascii="Times New Roman" w:eastAsia="Times New Roman" w:hAnsi="Times New Roman" w:cs="Times New Roman"/>
          <w:bCs/>
        </w:rPr>
        <w:t xml:space="preserve"> uygun boşluklar ile tutarlı ve düzenli hizalama yoluyla açık ve anlaşılır hâle getirilmelidir.</w:t>
      </w:r>
    </w:p>
    <w:p w14:paraId="69357FD2" w14:textId="7950746D" w:rsidR="001C54DA" w:rsidRDefault="001C54DA" w:rsidP="42BF0528">
      <w:pPr>
        <w:spacing w:after="0" w:line="360" w:lineRule="auto"/>
        <w:rPr>
          <w:rFonts w:ascii="Times New Roman" w:eastAsia="Times New Roman" w:hAnsi="Times New Roman" w:cs="Times New Roman"/>
          <w:b/>
          <w:bCs/>
        </w:rPr>
      </w:pPr>
    </w:p>
    <w:p w14:paraId="1E8F6B57" w14:textId="7F15B840" w:rsidR="00080223" w:rsidRDefault="00080223" w:rsidP="42BF0528">
      <w:pPr>
        <w:spacing w:after="0" w:line="360" w:lineRule="auto"/>
        <w:rPr>
          <w:rFonts w:ascii="Times New Roman" w:eastAsia="Times New Roman" w:hAnsi="Times New Roman" w:cs="Times New Roman"/>
          <w:b/>
          <w:bCs/>
        </w:rPr>
      </w:pPr>
    </w:p>
    <w:p w14:paraId="7F4A72AC" w14:textId="661E2166" w:rsidR="00080223" w:rsidRDefault="00080223" w:rsidP="42BF0528">
      <w:pPr>
        <w:spacing w:after="0" w:line="360" w:lineRule="auto"/>
        <w:rPr>
          <w:rFonts w:ascii="Times New Roman" w:eastAsia="Times New Roman" w:hAnsi="Times New Roman" w:cs="Times New Roman"/>
          <w:b/>
          <w:bCs/>
        </w:rPr>
      </w:pPr>
    </w:p>
    <w:p w14:paraId="2CF43C11" w14:textId="453C6520" w:rsidR="00080223" w:rsidRDefault="00080223" w:rsidP="42BF0528">
      <w:pPr>
        <w:spacing w:after="0" w:line="360" w:lineRule="auto"/>
        <w:rPr>
          <w:rFonts w:ascii="Times New Roman" w:eastAsia="Times New Roman" w:hAnsi="Times New Roman" w:cs="Times New Roman"/>
          <w:b/>
          <w:bCs/>
        </w:rPr>
      </w:pPr>
    </w:p>
    <w:p w14:paraId="39004A7A" w14:textId="77777777" w:rsidR="009A4E53" w:rsidRDefault="009A4E53" w:rsidP="42BF0528">
      <w:pPr>
        <w:spacing w:after="0" w:line="360" w:lineRule="auto"/>
        <w:rPr>
          <w:rFonts w:ascii="Times New Roman" w:eastAsia="Times New Roman" w:hAnsi="Times New Roman" w:cs="Times New Roman"/>
          <w:b/>
          <w:bCs/>
        </w:rPr>
      </w:pPr>
    </w:p>
    <w:p w14:paraId="32531DF4" w14:textId="3B669381" w:rsidR="42BF0528" w:rsidRDefault="42BF0528" w:rsidP="42BF0528">
      <w:pPr>
        <w:spacing w:after="0" w:line="360" w:lineRule="auto"/>
        <w:rPr>
          <w:rFonts w:ascii="Times New Roman" w:eastAsia="Times New Roman" w:hAnsi="Times New Roman" w:cs="Times New Roman"/>
          <w:i/>
          <w:iCs/>
        </w:rPr>
      </w:pPr>
      <w:r w:rsidRPr="00AC34BA">
        <w:rPr>
          <w:rFonts w:ascii="Times New Roman" w:eastAsia="Times New Roman" w:hAnsi="Times New Roman" w:cs="Times New Roman"/>
          <w:b/>
          <w:bCs/>
        </w:rPr>
        <w:lastRenderedPageBreak/>
        <w:t>Şekil 1</w:t>
      </w:r>
    </w:p>
    <w:p w14:paraId="743A69F1" w14:textId="36E2A4F1" w:rsidR="42BF0528" w:rsidRDefault="009A4E53" w:rsidP="009A4E53">
      <w:pPr>
        <w:spacing w:after="0" w:line="360" w:lineRule="auto"/>
        <w:rPr>
          <w:rFonts w:ascii="Times New Roman" w:eastAsia="Times New Roman" w:hAnsi="Times New Roman" w:cs="Times New Roman"/>
          <w:b/>
          <w:bCs/>
        </w:rPr>
      </w:pPr>
      <w:proofErr w:type="spellStart"/>
      <w:r w:rsidRPr="009A4E53">
        <w:rPr>
          <w:rFonts w:ascii="Times New Roman" w:eastAsia="Times New Roman" w:hAnsi="Times New Roman" w:cs="Times New Roman"/>
          <w:i/>
          <w:iCs/>
        </w:rPr>
        <w:t>Xxxx</w:t>
      </w:r>
      <w:proofErr w:type="spellEnd"/>
      <w:r w:rsidRPr="009A4E53">
        <w:rPr>
          <w:rFonts w:ascii="Times New Roman" w:eastAsia="Times New Roman" w:hAnsi="Times New Roman" w:cs="Times New Roman"/>
          <w:i/>
          <w:iCs/>
        </w:rPr>
        <w:t xml:space="preserve"> xx x </w:t>
      </w:r>
      <w:proofErr w:type="spellStart"/>
      <w:r w:rsidRPr="009A4E53">
        <w:rPr>
          <w:rFonts w:ascii="Times New Roman" w:eastAsia="Times New Roman" w:hAnsi="Times New Roman" w:cs="Times New Roman"/>
          <w:i/>
          <w:iCs/>
        </w:rPr>
        <w:t>xxxxx</w:t>
      </w:r>
      <w:proofErr w:type="spellEnd"/>
      <w:r w:rsidRPr="009A4E53">
        <w:rPr>
          <w:rFonts w:ascii="Times New Roman" w:eastAsia="Times New Roman" w:hAnsi="Times New Roman" w:cs="Times New Roman"/>
          <w:i/>
          <w:iCs/>
        </w:rPr>
        <w:t xml:space="preserve"> </w:t>
      </w:r>
      <w:proofErr w:type="spellStart"/>
      <w:r w:rsidRPr="009A4E53">
        <w:rPr>
          <w:rFonts w:ascii="Times New Roman" w:eastAsia="Times New Roman" w:hAnsi="Times New Roman" w:cs="Times New Roman"/>
          <w:i/>
          <w:iCs/>
        </w:rPr>
        <w:t>xxxx</w:t>
      </w:r>
      <w:proofErr w:type="spellEnd"/>
      <w:r w:rsidRPr="009A4E53">
        <w:rPr>
          <w:rFonts w:ascii="Times New Roman" w:eastAsia="Times New Roman" w:hAnsi="Times New Roman" w:cs="Times New Roman"/>
          <w:i/>
          <w:iCs/>
        </w:rPr>
        <w:t xml:space="preserve"> </w:t>
      </w:r>
      <w:proofErr w:type="spellStart"/>
      <w:r w:rsidRPr="009A4E53">
        <w:rPr>
          <w:rFonts w:ascii="Times New Roman" w:eastAsia="Times New Roman" w:hAnsi="Times New Roman" w:cs="Times New Roman"/>
          <w:i/>
          <w:iCs/>
        </w:rPr>
        <w:t>xxxxx</w:t>
      </w:r>
      <w:proofErr w:type="spellEnd"/>
      <w:r w:rsidRPr="009A4E53">
        <w:rPr>
          <w:rFonts w:ascii="Times New Roman" w:eastAsia="Times New Roman" w:hAnsi="Times New Roman" w:cs="Times New Roman"/>
          <w:i/>
          <w:iCs/>
        </w:rPr>
        <w:t xml:space="preserve"> </w:t>
      </w:r>
      <w:proofErr w:type="spellStart"/>
      <w:r w:rsidRPr="009A4E53">
        <w:rPr>
          <w:rFonts w:ascii="Times New Roman" w:eastAsia="Times New Roman" w:hAnsi="Times New Roman" w:cs="Times New Roman"/>
          <w:i/>
          <w:iCs/>
        </w:rPr>
        <w:t>xxxx</w:t>
      </w:r>
      <w:proofErr w:type="spellEnd"/>
      <w:r w:rsidRPr="009A4E53">
        <w:rPr>
          <w:rFonts w:ascii="Times New Roman" w:eastAsia="Times New Roman" w:hAnsi="Times New Roman" w:cs="Times New Roman"/>
          <w:i/>
          <w:iCs/>
        </w:rPr>
        <w:t xml:space="preserve"> xxx </w:t>
      </w:r>
      <w:proofErr w:type="spellStart"/>
      <w:r w:rsidRPr="009A4E53">
        <w:rPr>
          <w:rFonts w:ascii="Times New Roman" w:eastAsia="Times New Roman" w:hAnsi="Times New Roman" w:cs="Times New Roman"/>
          <w:i/>
          <w:iCs/>
        </w:rPr>
        <w:t>xxx</w:t>
      </w:r>
      <w:proofErr w:type="spellEnd"/>
      <w:r w:rsidRPr="009A4E53">
        <w:rPr>
          <w:rFonts w:ascii="Times New Roman" w:eastAsia="Times New Roman" w:hAnsi="Times New Roman" w:cs="Times New Roman"/>
          <w:i/>
          <w:iCs/>
        </w:rPr>
        <w:t xml:space="preserve"> </w:t>
      </w:r>
      <w:proofErr w:type="spellStart"/>
      <w:r w:rsidRPr="009A4E53">
        <w:rPr>
          <w:rFonts w:ascii="Times New Roman" w:eastAsia="Times New Roman" w:hAnsi="Times New Roman" w:cs="Times New Roman"/>
          <w:i/>
          <w:iCs/>
        </w:rPr>
        <w:t>xxxxx</w:t>
      </w:r>
      <w:proofErr w:type="spellEnd"/>
      <w:r w:rsidRPr="009A4E53">
        <w:rPr>
          <w:rFonts w:ascii="Times New Roman" w:eastAsia="Times New Roman" w:hAnsi="Times New Roman" w:cs="Times New Roman"/>
          <w:i/>
          <w:iCs/>
        </w:rPr>
        <w:t xml:space="preserve"> xxx  </w:t>
      </w:r>
      <w:r w:rsidR="42BF0528" w:rsidRPr="42BF0528">
        <w:rPr>
          <w:rFonts w:ascii="Times New Roman" w:eastAsia="Times New Roman" w:hAnsi="Times New Roman" w:cs="Times New Roman"/>
          <w:b/>
          <w:bCs/>
        </w:rPr>
        <w:t xml:space="preserve"> </w:t>
      </w:r>
    </w:p>
    <w:p w14:paraId="21BA3FAC" w14:textId="77777777" w:rsidR="009170EA" w:rsidRDefault="009170EA" w:rsidP="42BF0528">
      <w:pPr>
        <w:spacing w:after="0" w:line="360" w:lineRule="auto"/>
        <w:rPr>
          <w:rFonts w:ascii="Times New Roman" w:eastAsia="Times New Roman" w:hAnsi="Times New Roman" w:cs="Times New Roman"/>
          <w:b/>
          <w:bCs/>
        </w:rPr>
      </w:pPr>
    </w:p>
    <w:p w14:paraId="1715C2E9" w14:textId="069022E1" w:rsidR="42BF0528" w:rsidRDefault="42BF0528" w:rsidP="42BF0528">
      <w:pPr>
        <w:spacing w:after="0" w:line="360" w:lineRule="auto"/>
        <w:rPr>
          <w:rFonts w:ascii="Times New Roman" w:eastAsia="Times New Roman" w:hAnsi="Times New Roman" w:cs="Times New Roman"/>
          <w:b/>
          <w:bCs/>
        </w:rPr>
      </w:pPr>
      <w:r w:rsidRPr="42BF0528">
        <w:rPr>
          <w:rFonts w:ascii="Times New Roman" w:eastAsia="Times New Roman" w:hAnsi="Times New Roman" w:cs="Times New Roman"/>
          <w:b/>
          <w:bCs/>
        </w:rPr>
        <w:t>Fotoğraf 1</w:t>
      </w:r>
    </w:p>
    <w:p w14:paraId="2C7B262A" w14:textId="78BDB41C" w:rsidR="42BF0528" w:rsidRDefault="009A4E53" w:rsidP="006C1CB0">
      <w:pPr>
        <w:tabs>
          <w:tab w:val="left" w:pos="567"/>
        </w:tabs>
        <w:spacing w:before="120" w:after="120" w:line="360" w:lineRule="auto"/>
        <w:rPr>
          <w:rFonts w:ascii="Times New Roman" w:eastAsia="Times New Roman" w:hAnsi="Times New Roman" w:cs="Times New Roman"/>
          <w:b/>
          <w:bCs/>
          <w:sz w:val="24"/>
          <w:szCs w:val="24"/>
        </w:rPr>
      </w:pPr>
      <w:proofErr w:type="spellStart"/>
      <w:r w:rsidRPr="009A4E53">
        <w:rPr>
          <w:rFonts w:ascii="Times New Roman" w:eastAsia="Times New Roman" w:hAnsi="Times New Roman" w:cs="Times New Roman"/>
          <w:i/>
          <w:iCs/>
        </w:rPr>
        <w:t>Xxxx</w:t>
      </w:r>
      <w:proofErr w:type="spellEnd"/>
      <w:r w:rsidRPr="009A4E53">
        <w:rPr>
          <w:rFonts w:ascii="Times New Roman" w:eastAsia="Times New Roman" w:hAnsi="Times New Roman" w:cs="Times New Roman"/>
          <w:i/>
          <w:iCs/>
        </w:rPr>
        <w:t xml:space="preserve"> xx x </w:t>
      </w:r>
      <w:proofErr w:type="spellStart"/>
      <w:r w:rsidRPr="009A4E53">
        <w:rPr>
          <w:rFonts w:ascii="Times New Roman" w:eastAsia="Times New Roman" w:hAnsi="Times New Roman" w:cs="Times New Roman"/>
          <w:i/>
          <w:iCs/>
        </w:rPr>
        <w:t>xxxxx</w:t>
      </w:r>
      <w:proofErr w:type="spellEnd"/>
      <w:r w:rsidRPr="009A4E53">
        <w:rPr>
          <w:rFonts w:ascii="Times New Roman" w:eastAsia="Times New Roman" w:hAnsi="Times New Roman" w:cs="Times New Roman"/>
          <w:i/>
          <w:iCs/>
        </w:rPr>
        <w:t xml:space="preserve"> </w:t>
      </w:r>
      <w:proofErr w:type="spellStart"/>
      <w:r w:rsidRPr="009A4E53">
        <w:rPr>
          <w:rFonts w:ascii="Times New Roman" w:eastAsia="Times New Roman" w:hAnsi="Times New Roman" w:cs="Times New Roman"/>
          <w:i/>
          <w:iCs/>
        </w:rPr>
        <w:t>xxxx</w:t>
      </w:r>
      <w:proofErr w:type="spellEnd"/>
      <w:r w:rsidRPr="009A4E53">
        <w:rPr>
          <w:rFonts w:ascii="Times New Roman" w:eastAsia="Times New Roman" w:hAnsi="Times New Roman" w:cs="Times New Roman"/>
          <w:i/>
          <w:iCs/>
        </w:rPr>
        <w:t xml:space="preserve"> </w:t>
      </w:r>
      <w:proofErr w:type="spellStart"/>
      <w:r w:rsidRPr="009A4E53">
        <w:rPr>
          <w:rFonts w:ascii="Times New Roman" w:eastAsia="Times New Roman" w:hAnsi="Times New Roman" w:cs="Times New Roman"/>
          <w:i/>
          <w:iCs/>
        </w:rPr>
        <w:t>xxxxx</w:t>
      </w:r>
      <w:proofErr w:type="spellEnd"/>
      <w:r w:rsidRPr="009A4E53">
        <w:rPr>
          <w:rFonts w:ascii="Times New Roman" w:eastAsia="Times New Roman" w:hAnsi="Times New Roman" w:cs="Times New Roman"/>
          <w:i/>
          <w:iCs/>
        </w:rPr>
        <w:t xml:space="preserve"> </w:t>
      </w:r>
      <w:proofErr w:type="spellStart"/>
      <w:r w:rsidRPr="009A4E53">
        <w:rPr>
          <w:rFonts w:ascii="Times New Roman" w:eastAsia="Times New Roman" w:hAnsi="Times New Roman" w:cs="Times New Roman"/>
          <w:i/>
          <w:iCs/>
        </w:rPr>
        <w:t>xxxx</w:t>
      </w:r>
      <w:proofErr w:type="spellEnd"/>
      <w:r w:rsidRPr="009A4E53">
        <w:rPr>
          <w:rFonts w:ascii="Times New Roman" w:eastAsia="Times New Roman" w:hAnsi="Times New Roman" w:cs="Times New Roman"/>
          <w:i/>
          <w:iCs/>
        </w:rPr>
        <w:t xml:space="preserve"> xxx </w:t>
      </w:r>
      <w:proofErr w:type="spellStart"/>
      <w:r w:rsidRPr="009A4E53">
        <w:rPr>
          <w:rFonts w:ascii="Times New Roman" w:eastAsia="Times New Roman" w:hAnsi="Times New Roman" w:cs="Times New Roman"/>
          <w:i/>
          <w:iCs/>
        </w:rPr>
        <w:t>xxx</w:t>
      </w:r>
      <w:proofErr w:type="spellEnd"/>
      <w:r w:rsidRPr="009A4E53">
        <w:rPr>
          <w:rFonts w:ascii="Times New Roman" w:eastAsia="Times New Roman" w:hAnsi="Times New Roman" w:cs="Times New Roman"/>
          <w:i/>
          <w:iCs/>
        </w:rPr>
        <w:t xml:space="preserve"> </w:t>
      </w:r>
      <w:proofErr w:type="spellStart"/>
      <w:r w:rsidRPr="009A4E53">
        <w:rPr>
          <w:rFonts w:ascii="Times New Roman" w:eastAsia="Times New Roman" w:hAnsi="Times New Roman" w:cs="Times New Roman"/>
          <w:i/>
          <w:iCs/>
        </w:rPr>
        <w:t>xxxxx</w:t>
      </w:r>
      <w:proofErr w:type="spellEnd"/>
      <w:r w:rsidRPr="009A4E53">
        <w:rPr>
          <w:rFonts w:ascii="Times New Roman" w:eastAsia="Times New Roman" w:hAnsi="Times New Roman" w:cs="Times New Roman"/>
          <w:i/>
          <w:iCs/>
        </w:rPr>
        <w:t xml:space="preserve"> xxx  </w:t>
      </w:r>
      <w:r w:rsidR="42BF0528" w:rsidRPr="42BF0528">
        <w:rPr>
          <w:rFonts w:ascii="Times New Roman" w:eastAsia="Times New Roman" w:hAnsi="Times New Roman" w:cs="Times New Roman"/>
          <w:b/>
          <w:bCs/>
          <w:sz w:val="24"/>
          <w:szCs w:val="24"/>
        </w:rPr>
        <w:t xml:space="preserve"> </w:t>
      </w:r>
    </w:p>
    <w:p w14:paraId="09A3051C" w14:textId="3DA8C748" w:rsidR="009170EA" w:rsidRDefault="42BF0528" w:rsidP="009A4E53">
      <w:pPr>
        <w:tabs>
          <w:tab w:val="left" w:pos="567"/>
        </w:tabs>
        <w:spacing w:before="120" w:after="120" w:line="360"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 xml:space="preserve">   </w:t>
      </w:r>
    </w:p>
    <w:p w14:paraId="09D60C8A" w14:textId="473F4450" w:rsidR="42BF0528" w:rsidRDefault="42BF0528" w:rsidP="42BF0528">
      <w:pPr>
        <w:tabs>
          <w:tab w:val="left" w:pos="567"/>
        </w:tabs>
        <w:spacing w:before="120" w:after="120" w:line="360"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Tartışma (Times New Roman, 12 punto, koyu, ortalanmış)</w:t>
      </w:r>
    </w:p>
    <w:p w14:paraId="331C6B0D" w14:textId="6D353949" w:rsidR="00245812" w:rsidRPr="00245812" w:rsidRDefault="00245812" w:rsidP="00EE6451">
      <w:pPr>
        <w:tabs>
          <w:tab w:val="left" w:pos="567"/>
        </w:tabs>
        <w:spacing w:before="120" w:after="120" w:line="360" w:lineRule="auto"/>
        <w:jc w:val="both"/>
        <w:rPr>
          <w:rFonts w:ascii="Times New Roman" w:eastAsia="Times New Roman" w:hAnsi="Times New Roman" w:cs="Times New Roman"/>
        </w:rPr>
      </w:pPr>
      <w:r>
        <w:rPr>
          <w:rFonts w:ascii="Times New Roman" w:eastAsia="Times New Roman" w:hAnsi="Times New Roman" w:cs="Times New Roman"/>
        </w:rPr>
        <w:tab/>
      </w:r>
      <w:r w:rsidRPr="00245812">
        <w:rPr>
          <w:rFonts w:ascii="Times New Roman" w:eastAsia="Times New Roman" w:hAnsi="Times New Roman" w:cs="Times New Roman"/>
        </w:rPr>
        <w:t xml:space="preserve">Bu bölümde araştırmada elde edilen bulgular, çalışmanın amacı ve araştırma soruları/hipotezleri doğrultusunda yorumlanmalı ve </w:t>
      </w:r>
      <w:proofErr w:type="gramStart"/>
      <w:r w:rsidRPr="00245812">
        <w:rPr>
          <w:rFonts w:ascii="Times New Roman" w:eastAsia="Times New Roman" w:hAnsi="Times New Roman" w:cs="Times New Roman"/>
        </w:rPr>
        <w:t>literatürdeki</w:t>
      </w:r>
      <w:proofErr w:type="gramEnd"/>
      <w:r w:rsidRPr="00245812">
        <w:rPr>
          <w:rFonts w:ascii="Times New Roman" w:eastAsia="Times New Roman" w:hAnsi="Times New Roman" w:cs="Times New Roman"/>
        </w:rPr>
        <w:t xml:space="preserve"> ilgili çalışmalarla ilişkilendirilerek tartışılmalıdır. Tartışma, bulguların ne anlama geldiğini ortaya koymayı hedeflemeli; bulguların yalnızca tekrar edilmesinden veya genel </w:t>
      </w:r>
      <w:proofErr w:type="gramStart"/>
      <w:r w:rsidRPr="00245812">
        <w:rPr>
          <w:rFonts w:ascii="Times New Roman" w:eastAsia="Times New Roman" w:hAnsi="Times New Roman" w:cs="Times New Roman"/>
        </w:rPr>
        <w:t>literatür</w:t>
      </w:r>
      <w:proofErr w:type="gramEnd"/>
      <w:r w:rsidRPr="00245812">
        <w:rPr>
          <w:rFonts w:ascii="Times New Roman" w:eastAsia="Times New Roman" w:hAnsi="Times New Roman" w:cs="Times New Roman"/>
        </w:rPr>
        <w:t xml:space="preserve"> özetlerinden kaçınılmalıdır.</w:t>
      </w:r>
    </w:p>
    <w:p w14:paraId="0F790EC3" w14:textId="2DE39C6F" w:rsidR="00245812" w:rsidRPr="00245812" w:rsidRDefault="00245812" w:rsidP="00EE6451">
      <w:pPr>
        <w:tabs>
          <w:tab w:val="left" w:pos="567"/>
        </w:tabs>
        <w:spacing w:before="120" w:after="120" w:line="360" w:lineRule="auto"/>
        <w:jc w:val="both"/>
        <w:rPr>
          <w:rFonts w:ascii="Times New Roman" w:eastAsia="Times New Roman" w:hAnsi="Times New Roman" w:cs="Times New Roman"/>
        </w:rPr>
      </w:pPr>
      <w:r>
        <w:rPr>
          <w:rFonts w:ascii="Times New Roman" w:eastAsia="Times New Roman" w:hAnsi="Times New Roman" w:cs="Times New Roman"/>
        </w:rPr>
        <w:tab/>
      </w:r>
      <w:r w:rsidRPr="00245812">
        <w:rPr>
          <w:rFonts w:ascii="Times New Roman" w:eastAsia="Times New Roman" w:hAnsi="Times New Roman" w:cs="Times New Roman"/>
        </w:rPr>
        <w:t xml:space="preserve">Tartışma bölümünde her bir temel bulgu, ilgili </w:t>
      </w:r>
      <w:proofErr w:type="gramStart"/>
      <w:r w:rsidRPr="00245812">
        <w:rPr>
          <w:rFonts w:ascii="Times New Roman" w:eastAsia="Times New Roman" w:hAnsi="Times New Roman" w:cs="Times New Roman"/>
        </w:rPr>
        <w:t>literatürle</w:t>
      </w:r>
      <w:proofErr w:type="gramEnd"/>
      <w:r w:rsidRPr="00245812">
        <w:rPr>
          <w:rFonts w:ascii="Times New Roman" w:eastAsia="Times New Roman" w:hAnsi="Times New Roman" w:cs="Times New Roman"/>
        </w:rPr>
        <w:t xml:space="preserve"> karşılaştırmalı biçimde ele alınmalı; benzerlikler ve farklılıklar bilimsel gerekçelerle açıklanmalıdır. Bulguların önceki çalışmalarla örtüşmediği durumlarda, bu farklılıkların olası nedenleri yöntemsel, bağlamsal veya kuramsal açılardan değerlendirilmelidir.</w:t>
      </w:r>
    </w:p>
    <w:p w14:paraId="27EEE3EC" w14:textId="0FF50BFE" w:rsidR="00245812" w:rsidRPr="00245812" w:rsidRDefault="00245812" w:rsidP="00EE6451">
      <w:pPr>
        <w:tabs>
          <w:tab w:val="left" w:pos="567"/>
        </w:tabs>
        <w:spacing w:before="120" w:after="120" w:line="360" w:lineRule="auto"/>
        <w:jc w:val="both"/>
        <w:rPr>
          <w:rFonts w:ascii="Times New Roman" w:eastAsia="Times New Roman" w:hAnsi="Times New Roman" w:cs="Times New Roman"/>
        </w:rPr>
      </w:pPr>
      <w:r>
        <w:rPr>
          <w:rFonts w:ascii="Times New Roman" w:eastAsia="Times New Roman" w:hAnsi="Times New Roman" w:cs="Times New Roman"/>
        </w:rPr>
        <w:tab/>
      </w:r>
      <w:r w:rsidRPr="00245812">
        <w:rPr>
          <w:rFonts w:ascii="Times New Roman" w:eastAsia="Times New Roman" w:hAnsi="Times New Roman" w:cs="Times New Roman"/>
        </w:rPr>
        <w:t xml:space="preserve">Araştırmanın bulgularının </w:t>
      </w:r>
      <w:proofErr w:type="gramStart"/>
      <w:r w:rsidRPr="00245812">
        <w:rPr>
          <w:rFonts w:ascii="Times New Roman" w:eastAsia="Times New Roman" w:hAnsi="Times New Roman" w:cs="Times New Roman"/>
        </w:rPr>
        <w:t>literatüre</w:t>
      </w:r>
      <w:proofErr w:type="gramEnd"/>
      <w:r w:rsidRPr="00245812">
        <w:rPr>
          <w:rFonts w:ascii="Times New Roman" w:eastAsia="Times New Roman" w:hAnsi="Times New Roman" w:cs="Times New Roman"/>
        </w:rPr>
        <w:t xml:space="preserve"> ve uygulamaya sağladığı katkılar bu bölümde açıkça ortaya konulmalıdır. Bulguların mevcut bilgi birikimini nasıl genişlettiği, hangi tartışmalara yeni bir bakış sunduğu veya hangi uygulamalara yol gösterici nitelik taşıdığı tartışılmalıdır.</w:t>
      </w:r>
    </w:p>
    <w:p w14:paraId="0032439D" w14:textId="546B2234" w:rsidR="42BF0528" w:rsidRDefault="42BF0528" w:rsidP="42BF0528">
      <w:pPr>
        <w:tabs>
          <w:tab w:val="left" w:pos="567"/>
        </w:tabs>
        <w:spacing w:before="120" w:after="120" w:line="360"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Sonuç (Times New Roman, 12 punto, koyu, ortalanmış)</w:t>
      </w:r>
    </w:p>
    <w:p w14:paraId="6143E50C" w14:textId="1BE9A124" w:rsidR="42BF0528" w:rsidRDefault="42BF0528" w:rsidP="009A4E53">
      <w:pPr>
        <w:spacing w:before="240" w:after="240" w:line="360" w:lineRule="auto"/>
        <w:ind w:firstLine="708"/>
        <w:jc w:val="both"/>
        <w:rPr>
          <w:rFonts w:ascii="Times New Roman" w:eastAsia="Times New Roman" w:hAnsi="Times New Roman" w:cs="Times New Roman"/>
        </w:rPr>
      </w:pPr>
      <w:r w:rsidRPr="42BF0528">
        <w:rPr>
          <w:rFonts w:ascii="Times New Roman" w:eastAsia="Times New Roman" w:hAnsi="Times New Roman" w:cs="Times New Roman"/>
        </w:rPr>
        <w:t>Bu bölümde çalışmanın bulgularına dayalı olarak elde edilen sonuçlar sunulmalıdır. Sonuçlar, yalnızca araştırma kapsamında elde edilen bulgular ve bu bulguların anlamı üzerine odaklanmalıdır. Tartışma bölümünde yer alan öne çıkan fikirler, bulgulara dayalı olarak açıklanmalı ve bu bulguların ne anlama geldiği vurgulanmalıdır. Bu bölümde araştırmanın belirlediği sorulara verilen yanıtlar net bir şekilde ortaya konmalı, çalışma sonuçlarının önemi ve katkıları özetlenmelidir.</w:t>
      </w:r>
      <w:r w:rsidR="009A4E53">
        <w:rPr>
          <w:rFonts w:ascii="Times New Roman" w:eastAsia="Times New Roman" w:hAnsi="Times New Roman" w:cs="Times New Roman"/>
        </w:rPr>
        <w:t xml:space="preserve"> </w:t>
      </w:r>
      <w:r w:rsidRPr="42BF0528">
        <w:rPr>
          <w:rFonts w:ascii="Times New Roman" w:eastAsia="Times New Roman" w:hAnsi="Times New Roman" w:cs="Times New Roman"/>
        </w:rPr>
        <w:t xml:space="preserve">Elde edilen bulguların </w:t>
      </w:r>
      <w:proofErr w:type="gramStart"/>
      <w:r w:rsidRPr="42BF0528">
        <w:rPr>
          <w:rFonts w:ascii="Times New Roman" w:eastAsia="Times New Roman" w:hAnsi="Times New Roman" w:cs="Times New Roman"/>
        </w:rPr>
        <w:t>literatürdeki</w:t>
      </w:r>
      <w:proofErr w:type="gramEnd"/>
      <w:r w:rsidRPr="42BF0528">
        <w:rPr>
          <w:rFonts w:ascii="Times New Roman" w:eastAsia="Times New Roman" w:hAnsi="Times New Roman" w:cs="Times New Roman"/>
        </w:rPr>
        <w:t xml:space="preserve"> mevcut çalışmalarla ilişkisi kısaca belirtilmeli ve araştırmanın teorik ve pratik katkıları tartışılmalıdır. Ayrıca bulgular doğrultusunda araştırmanın sınırlılıkları sunulmalıdır. Bu kısımda araştırmanın genel bir değerlendirmesi yapılarak elde edilen sonuçların genel geçerliği üzerinde durulmalıdır.</w:t>
      </w:r>
    </w:p>
    <w:p w14:paraId="1969B697" w14:textId="44846A44" w:rsidR="42BF0528" w:rsidRDefault="42BF0528" w:rsidP="42BF0528">
      <w:pPr>
        <w:tabs>
          <w:tab w:val="left" w:pos="567"/>
        </w:tabs>
        <w:spacing w:before="120" w:after="120" w:line="360"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Öneriler (12 punto, koyu, ortalanmış)</w:t>
      </w:r>
    </w:p>
    <w:p w14:paraId="467A99A2" w14:textId="33E442AD" w:rsidR="42BF0528" w:rsidRDefault="00245812" w:rsidP="005D79B1">
      <w:pPr>
        <w:spacing w:before="120" w:after="120" w:line="360" w:lineRule="auto"/>
        <w:ind w:firstLine="709"/>
        <w:jc w:val="both"/>
        <w:rPr>
          <w:rFonts w:ascii="Times New Roman" w:eastAsia="Times New Roman" w:hAnsi="Times New Roman" w:cs="Times New Roman"/>
        </w:rPr>
      </w:pPr>
      <w:r w:rsidRPr="00245812">
        <w:rPr>
          <w:rFonts w:ascii="Times New Roman" w:eastAsia="Times New Roman" w:hAnsi="Times New Roman" w:cs="Times New Roman"/>
        </w:rPr>
        <w:t>Bu bölümde sunulan öneriler, araştırmanın bulguları ve sonuçlarıyla doğrudan ilişkili olmalı ve bu bulgulardan türetilmelidir. Öneriler, genelleştirilmiş temennilerden kaçınılarak, uygulanabilir ve gerekçelendirilmiş biçimde ifade edilmelidir. Araştırma bulguları doğrultusunda, uygulamaya, politika ve karar alma süreçlerine katkı sunabilecek çıkarımlar ile gelecekte yapılacak çalışmalara y</w:t>
      </w:r>
      <w:r w:rsidR="00111586">
        <w:rPr>
          <w:rFonts w:ascii="Times New Roman" w:eastAsia="Times New Roman" w:hAnsi="Times New Roman" w:cs="Times New Roman"/>
        </w:rPr>
        <w:t xml:space="preserve">önelik </w:t>
      </w:r>
      <w:r w:rsidR="00111586">
        <w:rPr>
          <w:rFonts w:ascii="Times New Roman" w:eastAsia="Times New Roman" w:hAnsi="Times New Roman" w:cs="Times New Roman"/>
        </w:rPr>
        <w:lastRenderedPageBreak/>
        <w:t>önerilere yer verilmelidir</w:t>
      </w:r>
      <w:r w:rsidRPr="00245812">
        <w:rPr>
          <w:rFonts w:ascii="Times New Roman" w:eastAsia="Times New Roman" w:hAnsi="Times New Roman" w:cs="Times New Roman"/>
        </w:rPr>
        <w:t>.</w:t>
      </w:r>
      <w:r>
        <w:rPr>
          <w:rFonts w:ascii="Times New Roman" w:eastAsia="Times New Roman" w:hAnsi="Times New Roman" w:cs="Times New Roman"/>
        </w:rPr>
        <w:t xml:space="preserve"> </w:t>
      </w:r>
      <w:r w:rsidR="42BF0528" w:rsidRPr="42BF0528">
        <w:rPr>
          <w:rFonts w:ascii="Times New Roman" w:eastAsia="Times New Roman" w:hAnsi="Times New Roman" w:cs="Times New Roman"/>
        </w:rPr>
        <w:t>“Tartışma, Sonuç ve Öneriler” tek başlık altında birleştirilebileceği gibi, ayrı ayrı da sunulabilir.</w:t>
      </w:r>
    </w:p>
    <w:p w14:paraId="6EDB584B" w14:textId="6CD7940E" w:rsidR="005C3690" w:rsidRPr="007B129A" w:rsidRDefault="005C3690" w:rsidP="005C3690"/>
    <w:p w14:paraId="4DB4FC98" w14:textId="4673B57A" w:rsidR="42BF0528" w:rsidRDefault="009A4E53" w:rsidP="009A4E53">
      <w:pPr>
        <w:tabs>
          <w:tab w:val="left" w:pos="567"/>
        </w:tabs>
        <w:spacing w:before="120" w:after="12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Kaynakça </w:t>
      </w:r>
    </w:p>
    <w:p w14:paraId="7FDB9206" w14:textId="00E27DB3" w:rsidR="009A4E53" w:rsidRPr="009A4E53" w:rsidRDefault="009A4E53" w:rsidP="009A4E53">
      <w:pPr>
        <w:spacing w:before="120" w:after="120" w:line="360" w:lineRule="auto"/>
        <w:jc w:val="both"/>
        <w:rPr>
          <w:rFonts w:ascii="Times New Roman" w:eastAsia="Times New Roman" w:hAnsi="Times New Roman" w:cs="Times New Roman"/>
        </w:rPr>
      </w:pPr>
      <w:r w:rsidRPr="009A4E53">
        <w:rPr>
          <w:rFonts w:ascii="Times New Roman" w:eastAsia="Times New Roman" w:hAnsi="Times New Roman" w:cs="Times New Roman"/>
        </w:rPr>
        <w:t>At</w:t>
      </w:r>
      <w:r w:rsidR="007B129A">
        <w:rPr>
          <w:rFonts w:ascii="Times New Roman" w:eastAsia="Times New Roman" w:hAnsi="Times New Roman" w:cs="Times New Roman"/>
        </w:rPr>
        <w:t>ıf ve kaynak gösteriminde İSNAD 2. Edisyon</w:t>
      </w:r>
      <w:r w:rsidR="007B129A" w:rsidRPr="007B129A">
        <w:rPr>
          <w:rFonts w:ascii="Times New Roman" w:eastAsia="Times New Roman" w:hAnsi="Times New Roman" w:cs="Times New Roman"/>
        </w:rPr>
        <w:t xml:space="preserve"> </w:t>
      </w:r>
      <w:r w:rsidRPr="009A4E53">
        <w:rPr>
          <w:rFonts w:ascii="Times New Roman" w:eastAsia="Times New Roman" w:hAnsi="Times New Roman" w:cs="Times New Roman"/>
        </w:rPr>
        <w:t xml:space="preserve">Atıf Sistemi kullanılmayan çalışmalar, yazarına iade edilir. </w:t>
      </w:r>
      <w:r>
        <w:rPr>
          <w:rFonts w:ascii="Times New Roman" w:eastAsia="Times New Roman" w:hAnsi="Times New Roman" w:cs="Times New Roman"/>
        </w:rPr>
        <w:t xml:space="preserve">İSNAD Dipnotlu kullanılacaktır. </w:t>
      </w:r>
      <w:proofErr w:type="spellStart"/>
      <w:r w:rsidR="007B129A">
        <w:rPr>
          <w:rFonts w:ascii="Times New Roman" w:eastAsia="Times New Roman" w:hAnsi="Times New Roman" w:cs="Times New Roman"/>
        </w:rPr>
        <w:t>Bkz</w:t>
      </w:r>
      <w:proofErr w:type="spellEnd"/>
      <w:r w:rsidR="007B129A">
        <w:rPr>
          <w:rFonts w:ascii="Times New Roman" w:eastAsia="Times New Roman" w:hAnsi="Times New Roman" w:cs="Times New Roman"/>
        </w:rPr>
        <w:t xml:space="preserve">: </w:t>
      </w:r>
      <w:hyperlink r:id="rId6" w:history="1">
        <w:r w:rsidR="007B129A" w:rsidRPr="007B129A">
          <w:rPr>
            <w:rFonts w:ascii="Times New Roman" w:eastAsia="Times New Roman" w:hAnsi="Times New Roman" w:cs="Times New Roman"/>
          </w:rPr>
          <w:t>https://www.isnadsistemi.org/guide/isnad2/</w:t>
        </w:r>
      </w:hyperlink>
      <w:r w:rsidR="007B129A">
        <w:rPr>
          <w:sz w:val="24"/>
          <w:szCs w:val="24"/>
        </w:rPr>
        <w:t xml:space="preserve"> </w:t>
      </w:r>
      <w:bookmarkStart w:id="0" w:name="_GoBack"/>
      <w:bookmarkEnd w:id="0"/>
      <w:r w:rsidRPr="009A4E53">
        <w:rPr>
          <w:rFonts w:ascii="Times New Roman" w:eastAsia="Times New Roman" w:hAnsi="Times New Roman" w:cs="Times New Roman"/>
        </w:rPr>
        <w:t>İstifade edilen kaynakların varsa DOI numaraları mutlaka http uzantısı ile eklenmelidir.</w:t>
      </w:r>
      <w:r>
        <w:rPr>
          <w:rFonts w:ascii="Times New Roman" w:eastAsia="Times New Roman" w:hAnsi="Times New Roman" w:cs="Times New Roman"/>
        </w:rPr>
        <w:t xml:space="preserve"> </w:t>
      </w:r>
      <w:r w:rsidRPr="009A4E53">
        <w:rPr>
          <w:rFonts w:ascii="Times New Roman" w:eastAsia="Times New Roman" w:hAnsi="Times New Roman" w:cs="Times New Roman"/>
        </w:rPr>
        <w:t xml:space="preserve">Son üç yıl içinde Web of </w:t>
      </w:r>
      <w:proofErr w:type="spellStart"/>
      <w:r w:rsidRPr="009A4E53">
        <w:rPr>
          <w:rFonts w:ascii="Times New Roman" w:eastAsia="Times New Roman" w:hAnsi="Times New Roman" w:cs="Times New Roman"/>
        </w:rPr>
        <w:t>Science</w:t>
      </w:r>
      <w:proofErr w:type="spellEnd"/>
      <w:r w:rsidRPr="009A4E53">
        <w:rPr>
          <w:rFonts w:ascii="Times New Roman" w:eastAsia="Times New Roman" w:hAnsi="Times New Roman" w:cs="Times New Roman"/>
        </w:rPr>
        <w:t xml:space="preserve"> ve </w:t>
      </w:r>
      <w:proofErr w:type="spellStart"/>
      <w:r w:rsidRPr="009A4E53">
        <w:rPr>
          <w:rFonts w:ascii="Times New Roman" w:eastAsia="Times New Roman" w:hAnsi="Times New Roman" w:cs="Times New Roman"/>
        </w:rPr>
        <w:t>SCOPUS’ta</w:t>
      </w:r>
      <w:proofErr w:type="spellEnd"/>
      <w:r w:rsidRPr="009A4E53">
        <w:rPr>
          <w:rFonts w:ascii="Times New Roman" w:eastAsia="Times New Roman" w:hAnsi="Times New Roman" w:cs="Times New Roman"/>
        </w:rPr>
        <w:t xml:space="preserve"> konuya dair makale yayımlanmışsa mutlaka görülmelidir.</w:t>
      </w:r>
      <w:r>
        <w:rPr>
          <w:rFonts w:ascii="Times New Roman" w:eastAsia="Times New Roman" w:hAnsi="Times New Roman" w:cs="Times New Roman"/>
        </w:rPr>
        <w:t xml:space="preserve"> </w:t>
      </w:r>
      <w:r w:rsidRPr="009A4E53">
        <w:rPr>
          <w:rFonts w:ascii="Times New Roman" w:eastAsia="Times New Roman" w:hAnsi="Times New Roman" w:cs="Times New Roman"/>
        </w:rPr>
        <w:t>Kitap bölümü, ansiklopedi maddesi ve makale gibi kaynakların mutlaka sayfa aralığı belirtilmelidir.</w:t>
      </w:r>
    </w:p>
    <w:p w14:paraId="1F2ED6B0" w14:textId="77777777" w:rsidR="009A4E53" w:rsidRDefault="009A4E53" w:rsidP="42BF0528">
      <w:pPr>
        <w:tabs>
          <w:tab w:val="left" w:pos="567"/>
        </w:tabs>
        <w:spacing w:before="120" w:after="120" w:line="360" w:lineRule="auto"/>
        <w:jc w:val="center"/>
        <w:rPr>
          <w:rFonts w:ascii="Times New Roman" w:eastAsia="Times New Roman" w:hAnsi="Times New Roman" w:cs="Times New Roman"/>
          <w:b/>
          <w:bCs/>
          <w:sz w:val="24"/>
          <w:szCs w:val="24"/>
        </w:rPr>
      </w:pPr>
    </w:p>
    <w:sectPr w:rsidR="009A4E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A3BD5A"/>
    <w:multiLevelType w:val="hybridMultilevel"/>
    <w:tmpl w:val="E31671AE"/>
    <w:lvl w:ilvl="0" w:tplc="A9C22084">
      <w:start w:val="1"/>
      <w:numFmt w:val="bullet"/>
      <w:lvlText w:val="-"/>
      <w:lvlJc w:val="left"/>
      <w:pPr>
        <w:ind w:left="720" w:hanging="360"/>
      </w:pPr>
      <w:rPr>
        <w:rFonts w:ascii="Calibri" w:hAnsi="Calibri" w:hint="default"/>
      </w:rPr>
    </w:lvl>
    <w:lvl w:ilvl="1" w:tplc="D18C7CCE">
      <w:start w:val="1"/>
      <w:numFmt w:val="bullet"/>
      <w:lvlText w:val="o"/>
      <w:lvlJc w:val="left"/>
      <w:pPr>
        <w:ind w:left="1440" w:hanging="360"/>
      </w:pPr>
      <w:rPr>
        <w:rFonts w:ascii="Courier New" w:hAnsi="Courier New" w:hint="default"/>
      </w:rPr>
    </w:lvl>
    <w:lvl w:ilvl="2" w:tplc="7C8A5758">
      <w:start w:val="1"/>
      <w:numFmt w:val="bullet"/>
      <w:lvlText w:val=""/>
      <w:lvlJc w:val="left"/>
      <w:pPr>
        <w:ind w:left="2160" w:hanging="360"/>
      </w:pPr>
      <w:rPr>
        <w:rFonts w:ascii="Wingdings" w:hAnsi="Wingdings" w:hint="default"/>
      </w:rPr>
    </w:lvl>
    <w:lvl w:ilvl="3" w:tplc="274CD36A">
      <w:start w:val="1"/>
      <w:numFmt w:val="bullet"/>
      <w:lvlText w:val=""/>
      <w:lvlJc w:val="left"/>
      <w:pPr>
        <w:ind w:left="2880" w:hanging="360"/>
      </w:pPr>
      <w:rPr>
        <w:rFonts w:ascii="Symbol" w:hAnsi="Symbol" w:hint="default"/>
      </w:rPr>
    </w:lvl>
    <w:lvl w:ilvl="4" w:tplc="1E80999E">
      <w:start w:val="1"/>
      <w:numFmt w:val="bullet"/>
      <w:lvlText w:val="o"/>
      <w:lvlJc w:val="left"/>
      <w:pPr>
        <w:ind w:left="3600" w:hanging="360"/>
      </w:pPr>
      <w:rPr>
        <w:rFonts w:ascii="Courier New" w:hAnsi="Courier New" w:hint="default"/>
      </w:rPr>
    </w:lvl>
    <w:lvl w:ilvl="5" w:tplc="BD40C11E">
      <w:start w:val="1"/>
      <w:numFmt w:val="bullet"/>
      <w:lvlText w:val=""/>
      <w:lvlJc w:val="left"/>
      <w:pPr>
        <w:ind w:left="4320" w:hanging="360"/>
      </w:pPr>
      <w:rPr>
        <w:rFonts w:ascii="Wingdings" w:hAnsi="Wingdings" w:hint="default"/>
      </w:rPr>
    </w:lvl>
    <w:lvl w:ilvl="6" w:tplc="18BE96C8">
      <w:start w:val="1"/>
      <w:numFmt w:val="bullet"/>
      <w:lvlText w:val=""/>
      <w:lvlJc w:val="left"/>
      <w:pPr>
        <w:ind w:left="5040" w:hanging="360"/>
      </w:pPr>
      <w:rPr>
        <w:rFonts w:ascii="Symbol" w:hAnsi="Symbol" w:hint="default"/>
      </w:rPr>
    </w:lvl>
    <w:lvl w:ilvl="7" w:tplc="053AC5B0">
      <w:start w:val="1"/>
      <w:numFmt w:val="bullet"/>
      <w:lvlText w:val="o"/>
      <w:lvlJc w:val="left"/>
      <w:pPr>
        <w:ind w:left="5760" w:hanging="360"/>
      </w:pPr>
      <w:rPr>
        <w:rFonts w:ascii="Courier New" w:hAnsi="Courier New" w:hint="default"/>
      </w:rPr>
    </w:lvl>
    <w:lvl w:ilvl="8" w:tplc="9180679A">
      <w:start w:val="1"/>
      <w:numFmt w:val="bullet"/>
      <w:lvlText w:val=""/>
      <w:lvlJc w:val="left"/>
      <w:pPr>
        <w:ind w:left="6480" w:hanging="360"/>
      </w:pPr>
      <w:rPr>
        <w:rFonts w:ascii="Wingdings" w:hAnsi="Wingdings" w:hint="default"/>
      </w:rPr>
    </w:lvl>
  </w:abstractNum>
  <w:abstractNum w:abstractNumId="1" w15:restartNumberingAfterBreak="0">
    <w:nsid w:val="4AB00421"/>
    <w:multiLevelType w:val="hybridMultilevel"/>
    <w:tmpl w:val="7730E34C"/>
    <w:lvl w:ilvl="0" w:tplc="68609278">
      <w:start w:val="27"/>
      <w:numFmt w:val="bullet"/>
      <w:lvlText w:val="-"/>
      <w:lvlJc w:val="left"/>
      <w:pPr>
        <w:ind w:left="720" w:hanging="360"/>
      </w:pPr>
      <w:rPr>
        <w:rFonts w:ascii="Times New Roman" w:eastAsiaTheme="minorHAnsi"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5FD4ED6A"/>
    <w:multiLevelType w:val="hybridMultilevel"/>
    <w:tmpl w:val="B04AA76C"/>
    <w:lvl w:ilvl="0" w:tplc="6B40D15C">
      <w:start w:val="1"/>
      <w:numFmt w:val="bullet"/>
      <w:lvlText w:val="-"/>
      <w:lvlJc w:val="left"/>
      <w:pPr>
        <w:ind w:left="1068" w:hanging="360"/>
      </w:pPr>
      <w:rPr>
        <w:rFonts w:ascii="Aptos" w:hAnsi="Aptos" w:hint="default"/>
      </w:rPr>
    </w:lvl>
    <w:lvl w:ilvl="1" w:tplc="55D66870">
      <w:start w:val="1"/>
      <w:numFmt w:val="bullet"/>
      <w:lvlText w:val="o"/>
      <w:lvlJc w:val="left"/>
      <w:pPr>
        <w:ind w:left="1788" w:hanging="360"/>
      </w:pPr>
      <w:rPr>
        <w:rFonts w:ascii="Courier New" w:hAnsi="Courier New" w:hint="default"/>
      </w:rPr>
    </w:lvl>
    <w:lvl w:ilvl="2" w:tplc="EE5268B4">
      <w:start w:val="1"/>
      <w:numFmt w:val="bullet"/>
      <w:lvlText w:val=""/>
      <w:lvlJc w:val="left"/>
      <w:pPr>
        <w:ind w:left="2508" w:hanging="360"/>
      </w:pPr>
      <w:rPr>
        <w:rFonts w:ascii="Wingdings" w:hAnsi="Wingdings" w:hint="default"/>
      </w:rPr>
    </w:lvl>
    <w:lvl w:ilvl="3" w:tplc="43BAA9C2">
      <w:start w:val="1"/>
      <w:numFmt w:val="bullet"/>
      <w:lvlText w:val=""/>
      <w:lvlJc w:val="left"/>
      <w:pPr>
        <w:ind w:left="3228" w:hanging="360"/>
      </w:pPr>
      <w:rPr>
        <w:rFonts w:ascii="Symbol" w:hAnsi="Symbol" w:hint="default"/>
      </w:rPr>
    </w:lvl>
    <w:lvl w:ilvl="4" w:tplc="F87AE2CA">
      <w:start w:val="1"/>
      <w:numFmt w:val="bullet"/>
      <w:lvlText w:val="o"/>
      <w:lvlJc w:val="left"/>
      <w:pPr>
        <w:ind w:left="3948" w:hanging="360"/>
      </w:pPr>
      <w:rPr>
        <w:rFonts w:ascii="Courier New" w:hAnsi="Courier New" w:hint="default"/>
      </w:rPr>
    </w:lvl>
    <w:lvl w:ilvl="5" w:tplc="0AB07158">
      <w:start w:val="1"/>
      <w:numFmt w:val="bullet"/>
      <w:lvlText w:val=""/>
      <w:lvlJc w:val="left"/>
      <w:pPr>
        <w:ind w:left="4668" w:hanging="360"/>
      </w:pPr>
      <w:rPr>
        <w:rFonts w:ascii="Wingdings" w:hAnsi="Wingdings" w:hint="default"/>
      </w:rPr>
    </w:lvl>
    <w:lvl w:ilvl="6" w:tplc="E1B681F6">
      <w:start w:val="1"/>
      <w:numFmt w:val="bullet"/>
      <w:lvlText w:val=""/>
      <w:lvlJc w:val="left"/>
      <w:pPr>
        <w:ind w:left="5388" w:hanging="360"/>
      </w:pPr>
      <w:rPr>
        <w:rFonts w:ascii="Symbol" w:hAnsi="Symbol" w:hint="default"/>
      </w:rPr>
    </w:lvl>
    <w:lvl w:ilvl="7" w:tplc="4176BF3E">
      <w:start w:val="1"/>
      <w:numFmt w:val="bullet"/>
      <w:lvlText w:val="o"/>
      <w:lvlJc w:val="left"/>
      <w:pPr>
        <w:ind w:left="6108" w:hanging="360"/>
      </w:pPr>
      <w:rPr>
        <w:rFonts w:ascii="Courier New" w:hAnsi="Courier New" w:hint="default"/>
      </w:rPr>
    </w:lvl>
    <w:lvl w:ilvl="8" w:tplc="3752AABE">
      <w:start w:val="1"/>
      <w:numFmt w:val="bullet"/>
      <w:lvlText w:val=""/>
      <w:lvlJc w:val="left"/>
      <w:pPr>
        <w:ind w:left="6828" w:hanging="360"/>
      </w:pPr>
      <w:rPr>
        <w:rFonts w:ascii="Wingdings" w:hAnsi="Wingdings" w:hint="default"/>
      </w:rPr>
    </w:lvl>
  </w:abstractNum>
  <w:abstractNum w:abstractNumId="3" w15:restartNumberingAfterBreak="0">
    <w:nsid w:val="6F8A4E00"/>
    <w:multiLevelType w:val="hybridMultilevel"/>
    <w:tmpl w:val="BA827CC6"/>
    <w:lvl w:ilvl="0" w:tplc="194E49C0">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4" w15:restartNumberingAfterBreak="0">
    <w:nsid w:val="706C50FE"/>
    <w:multiLevelType w:val="hybridMultilevel"/>
    <w:tmpl w:val="0344A98A"/>
    <w:lvl w:ilvl="0" w:tplc="80ACBF3E">
      <w:start w:val="1"/>
      <w:numFmt w:val="bullet"/>
      <w:lvlText w:val="-"/>
      <w:lvlJc w:val="left"/>
      <w:pPr>
        <w:ind w:left="1068" w:hanging="360"/>
      </w:pPr>
      <w:rPr>
        <w:rFonts w:ascii="Aptos" w:hAnsi="Aptos" w:hint="default"/>
      </w:rPr>
    </w:lvl>
    <w:lvl w:ilvl="1" w:tplc="432A0060">
      <w:start w:val="1"/>
      <w:numFmt w:val="bullet"/>
      <w:lvlText w:val="o"/>
      <w:lvlJc w:val="left"/>
      <w:pPr>
        <w:ind w:left="1788" w:hanging="360"/>
      </w:pPr>
      <w:rPr>
        <w:rFonts w:ascii="Courier New" w:hAnsi="Courier New" w:hint="default"/>
      </w:rPr>
    </w:lvl>
    <w:lvl w:ilvl="2" w:tplc="B6F69C1E">
      <w:start w:val="1"/>
      <w:numFmt w:val="bullet"/>
      <w:lvlText w:val=""/>
      <w:lvlJc w:val="left"/>
      <w:pPr>
        <w:ind w:left="2508" w:hanging="360"/>
      </w:pPr>
      <w:rPr>
        <w:rFonts w:ascii="Wingdings" w:hAnsi="Wingdings" w:hint="default"/>
      </w:rPr>
    </w:lvl>
    <w:lvl w:ilvl="3" w:tplc="D1AA0252">
      <w:start w:val="1"/>
      <w:numFmt w:val="bullet"/>
      <w:lvlText w:val=""/>
      <w:lvlJc w:val="left"/>
      <w:pPr>
        <w:ind w:left="3228" w:hanging="360"/>
      </w:pPr>
      <w:rPr>
        <w:rFonts w:ascii="Symbol" w:hAnsi="Symbol" w:hint="default"/>
      </w:rPr>
    </w:lvl>
    <w:lvl w:ilvl="4" w:tplc="43A2F20E">
      <w:start w:val="1"/>
      <w:numFmt w:val="bullet"/>
      <w:lvlText w:val="o"/>
      <w:lvlJc w:val="left"/>
      <w:pPr>
        <w:ind w:left="3948" w:hanging="360"/>
      </w:pPr>
      <w:rPr>
        <w:rFonts w:ascii="Courier New" w:hAnsi="Courier New" w:hint="default"/>
      </w:rPr>
    </w:lvl>
    <w:lvl w:ilvl="5" w:tplc="BF026372">
      <w:start w:val="1"/>
      <w:numFmt w:val="bullet"/>
      <w:lvlText w:val=""/>
      <w:lvlJc w:val="left"/>
      <w:pPr>
        <w:ind w:left="4668" w:hanging="360"/>
      </w:pPr>
      <w:rPr>
        <w:rFonts w:ascii="Wingdings" w:hAnsi="Wingdings" w:hint="default"/>
      </w:rPr>
    </w:lvl>
    <w:lvl w:ilvl="6" w:tplc="6144FB70">
      <w:start w:val="1"/>
      <w:numFmt w:val="bullet"/>
      <w:lvlText w:val=""/>
      <w:lvlJc w:val="left"/>
      <w:pPr>
        <w:ind w:left="5388" w:hanging="360"/>
      </w:pPr>
      <w:rPr>
        <w:rFonts w:ascii="Symbol" w:hAnsi="Symbol" w:hint="default"/>
      </w:rPr>
    </w:lvl>
    <w:lvl w:ilvl="7" w:tplc="8D9893C4">
      <w:start w:val="1"/>
      <w:numFmt w:val="bullet"/>
      <w:lvlText w:val="o"/>
      <w:lvlJc w:val="left"/>
      <w:pPr>
        <w:ind w:left="6108" w:hanging="360"/>
      </w:pPr>
      <w:rPr>
        <w:rFonts w:ascii="Courier New" w:hAnsi="Courier New" w:hint="default"/>
      </w:rPr>
    </w:lvl>
    <w:lvl w:ilvl="8" w:tplc="6FC45298">
      <w:start w:val="1"/>
      <w:numFmt w:val="bullet"/>
      <w:lvlText w:val=""/>
      <w:lvlJc w:val="left"/>
      <w:pPr>
        <w:ind w:left="6828" w:hanging="360"/>
      </w:pPr>
      <w:rPr>
        <w:rFonts w:ascii="Wingdings" w:hAnsi="Wingdings" w:hint="default"/>
      </w:rPr>
    </w:lvl>
  </w:abstractNum>
  <w:abstractNum w:abstractNumId="5" w15:restartNumberingAfterBreak="0">
    <w:nsid w:val="74DAC5D1"/>
    <w:multiLevelType w:val="hybridMultilevel"/>
    <w:tmpl w:val="E55ECB72"/>
    <w:lvl w:ilvl="0" w:tplc="79948902">
      <w:start w:val="1"/>
      <w:numFmt w:val="bullet"/>
      <w:lvlText w:val=""/>
      <w:lvlJc w:val="left"/>
      <w:pPr>
        <w:ind w:left="720" w:hanging="360"/>
      </w:pPr>
      <w:rPr>
        <w:rFonts w:ascii="Wingdings" w:hAnsi="Wingdings" w:hint="default"/>
      </w:rPr>
    </w:lvl>
    <w:lvl w:ilvl="1" w:tplc="AA0E59AE">
      <w:start w:val="1"/>
      <w:numFmt w:val="bullet"/>
      <w:lvlText w:val="o"/>
      <w:lvlJc w:val="left"/>
      <w:pPr>
        <w:ind w:left="1440" w:hanging="360"/>
      </w:pPr>
      <w:rPr>
        <w:rFonts w:ascii="Courier New" w:hAnsi="Courier New" w:hint="default"/>
      </w:rPr>
    </w:lvl>
    <w:lvl w:ilvl="2" w:tplc="0180FAD4">
      <w:start w:val="1"/>
      <w:numFmt w:val="bullet"/>
      <w:lvlText w:val=""/>
      <w:lvlJc w:val="left"/>
      <w:pPr>
        <w:ind w:left="2160" w:hanging="360"/>
      </w:pPr>
      <w:rPr>
        <w:rFonts w:ascii="Wingdings" w:hAnsi="Wingdings" w:hint="default"/>
      </w:rPr>
    </w:lvl>
    <w:lvl w:ilvl="3" w:tplc="20A8251C">
      <w:start w:val="1"/>
      <w:numFmt w:val="bullet"/>
      <w:lvlText w:val=""/>
      <w:lvlJc w:val="left"/>
      <w:pPr>
        <w:ind w:left="2880" w:hanging="360"/>
      </w:pPr>
      <w:rPr>
        <w:rFonts w:ascii="Symbol" w:hAnsi="Symbol" w:hint="default"/>
      </w:rPr>
    </w:lvl>
    <w:lvl w:ilvl="4" w:tplc="0576CA4E">
      <w:start w:val="1"/>
      <w:numFmt w:val="bullet"/>
      <w:lvlText w:val="o"/>
      <w:lvlJc w:val="left"/>
      <w:pPr>
        <w:ind w:left="3600" w:hanging="360"/>
      </w:pPr>
      <w:rPr>
        <w:rFonts w:ascii="Courier New" w:hAnsi="Courier New" w:hint="default"/>
      </w:rPr>
    </w:lvl>
    <w:lvl w:ilvl="5" w:tplc="BF687584">
      <w:start w:val="1"/>
      <w:numFmt w:val="bullet"/>
      <w:lvlText w:val=""/>
      <w:lvlJc w:val="left"/>
      <w:pPr>
        <w:ind w:left="4320" w:hanging="360"/>
      </w:pPr>
      <w:rPr>
        <w:rFonts w:ascii="Wingdings" w:hAnsi="Wingdings" w:hint="default"/>
      </w:rPr>
    </w:lvl>
    <w:lvl w:ilvl="6" w:tplc="CE3A1BC6">
      <w:start w:val="1"/>
      <w:numFmt w:val="bullet"/>
      <w:lvlText w:val=""/>
      <w:lvlJc w:val="left"/>
      <w:pPr>
        <w:ind w:left="5040" w:hanging="360"/>
      </w:pPr>
      <w:rPr>
        <w:rFonts w:ascii="Symbol" w:hAnsi="Symbol" w:hint="default"/>
      </w:rPr>
    </w:lvl>
    <w:lvl w:ilvl="7" w:tplc="D73E129C">
      <w:start w:val="1"/>
      <w:numFmt w:val="bullet"/>
      <w:lvlText w:val="o"/>
      <w:lvlJc w:val="left"/>
      <w:pPr>
        <w:ind w:left="5760" w:hanging="360"/>
      </w:pPr>
      <w:rPr>
        <w:rFonts w:ascii="Courier New" w:hAnsi="Courier New" w:hint="default"/>
      </w:rPr>
    </w:lvl>
    <w:lvl w:ilvl="8" w:tplc="27ECCBCA">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7FD"/>
    <w:rsid w:val="00000AA4"/>
    <w:rsid w:val="00002E17"/>
    <w:rsid w:val="00025B46"/>
    <w:rsid w:val="00080223"/>
    <w:rsid w:val="00096E1A"/>
    <w:rsid w:val="000B64D2"/>
    <w:rsid w:val="000F3018"/>
    <w:rsid w:val="000F335F"/>
    <w:rsid w:val="000F535F"/>
    <w:rsid w:val="00111586"/>
    <w:rsid w:val="00116CDC"/>
    <w:rsid w:val="00121BE5"/>
    <w:rsid w:val="00177164"/>
    <w:rsid w:val="00190B7F"/>
    <w:rsid w:val="00197666"/>
    <w:rsid w:val="001C54DA"/>
    <w:rsid w:val="00243735"/>
    <w:rsid w:val="00245812"/>
    <w:rsid w:val="00251694"/>
    <w:rsid w:val="002572FA"/>
    <w:rsid w:val="002824AA"/>
    <w:rsid w:val="002B64B6"/>
    <w:rsid w:val="002E30D6"/>
    <w:rsid w:val="002E62D4"/>
    <w:rsid w:val="002F6B23"/>
    <w:rsid w:val="0034471A"/>
    <w:rsid w:val="003C7C05"/>
    <w:rsid w:val="00456825"/>
    <w:rsid w:val="00467905"/>
    <w:rsid w:val="00472BE9"/>
    <w:rsid w:val="0048135F"/>
    <w:rsid w:val="00494574"/>
    <w:rsid w:val="004A2FEA"/>
    <w:rsid w:val="004D207C"/>
    <w:rsid w:val="005B4A47"/>
    <w:rsid w:val="005C3690"/>
    <w:rsid w:val="005D79B1"/>
    <w:rsid w:val="00601B3F"/>
    <w:rsid w:val="00647AFF"/>
    <w:rsid w:val="00691622"/>
    <w:rsid w:val="006C1CB0"/>
    <w:rsid w:val="006D3C57"/>
    <w:rsid w:val="0075167F"/>
    <w:rsid w:val="0077472B"/>
    <w:rsid w:val="00782E9C"/>
    <w:rsid w:val="007B129A"/>
    <w:rsid w:val="007E38D4"/>
    <w:rsid w:val="00805549"/>
    <w:rsid w:val="00813504"/>
    <w:rsid w:val="0086723A"/>
    <w:rsid w:val="009170EA"/>
    <w:rsid w:val="009230EF"/>
    <w:rsid w:val="009A4E53"/>
    <w:rsid w:val="00A079CC"/>
    <w:rsid w:val="00A628F9"/>
    <w:rsid w:val="00A77077"/>
    <w:rsid w:val="00A84D4A"/>
    <w:rsid w:val="00A85E5F"/>
    <w:rsid w:val="00AC34BA"/>
    <w:rsid w:val="00AC5D00"/>
    <w:rsid w:val="00AD78D3"/>
    <w:rsid w:val="00AE24A7"/>
    <w:rsid w:val="00AF1FD1"/>
    <w:rsid w:val="00B01D52"/>
    <w:rsid w:val="00B139EF"/>
    <w:rsid w:val="00B31190"/>
    <w:rsid w:val="00B8589E"/>
    <w:rsid w:val="00BC08A1"/>
    <w:rsid w:val="00BE5ADD"/>
    <w:rsid w:val="00C17D59"/>
    <w:rsid w:val="00C3414F"/>
    <w:rsid w:val="00C447FD"/>
    <w:rsid w:val="00CF214E"/>
    <w:rsid w:val="00D06322"/>
    <w:rsid w:val="00D15FE9"/>
    <w:rsid w:val="00D25F31"/>
    <w:rsid w:val="00D53CA4"/>
    <w:rsid w:val="00D549A0"/>
    <w:rsid w:val="00D92369"/>
    <w:rsid w:val="00DC0DC0"/>
    <w:rsid w:val="00DF2FB3"/>
    <w:rsid w:val="00DF3A0B"/>
    <w:rsid w:val="00E162B8"/>
    <w:rsid w:val="00E417BA"/>
    <w:rsid w:val="00E4269C"/>
    <w:rsid w:val="00E6057C"/>
    <w:rsid w:val="00E729FB"/>
    <w:rsid w:val="00EE6451"/>
    <w:rsid w:val="00EE69E2"/>
    <w:rsid w:val="00EF012F"/>
    <w:rsid w:val="00EF20EF"/>
    <w:rsid w:val="00F16F15"/>
    <w:rsid w:val="00F33694"/>
    <w:rsid w:val="00F614DA"/>
    <w:rsid w:val="00F6563C"/>
    <w:rsid w:val="00FA6B61"/>
    <w:rsid w:val="00FF74C8"/>
    <w:rsid w:val="0261C9FE"/>
    <w:rsid w:val="42BF0528"/>
    <w:rsid w:val="71FDC96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8B44C"/>
  <w15:chartTrackingRefBased/>
  <w15:docId w15:val="{3C5BCEDA-B805-4755-95EA-D28D8147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7FD"/>
    <w:pPr>
      <w:spacing w:line="256" w:lineRule="auto"/>
    </w:pPr>
  </w:style>
  <w:style w:type="paragraph" w:styleId="Balk3">
    <w:name w:val="heading 3"/>
    <w:basedOn w:val="Normal"/>
    <w:next w:val="Normal"/>
    <w:link w:val="Balk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447F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eParagraf">
    <w:name w:val="List Paragraph"/>
    <w:basedOn w:val="Normal"/>
    <w:uiPriority w:val="34"/>
    <w:qFormat/>
    <w:rsid w:val="00C447FD"/>
    <w:pPr>
      <w:ind w:left="720"/>
      <w:contextualSpacing/>
    </w:pPr>
  </w:style>
  <w:style w:type="character" w:styleId="Gl">
    <w:name w:val="Strong"/>
    <w:basedOn w:val="VarsaylanParagrafYazTipi"/>
    <w:uiPriority w:val="22"/>
    <w:qFormat/>
    <w:rsid w:val="00C447FD"/>
    <w:rPr>
      <w:b/>
      <w:bCs/>
    </w:rPr>
  </w:style>
  <w:style w:type="character" w:styleId="Kpr">
    <w:name w:val="Hyperlink"/>
    <w:basedOn w:val="VarsaylanParagrafYazTipi"/>
    <w:uiPriority w:val="99"/>
    <w:unhideWhenUsed/>
    <w:rPr>
      <w:color w:val="0563C1" w:themeColor="hyperlink"/>
      <w:u w:val="single"/>
    </w:rPr>
  </w:style>
  <w:style w:type="table" w:styleId="TabloKlavuzu">
    <w:name w:val="Table Grid"/>
    <w:basedOn w:val="NormalTabl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k3Char">
    <w:name w:val="Başlık 3 Char"/>
    <w:basedOn w:val="VarsaylanParagrafYazTipi"/>
    <w:link w:val="Balk3"/>
    <w:uiPriority w:val="9"/>
    <w:rPr>
      <w:rFonts w:asciiTheme="majorHAnsi" w:eastAsiaTheme="majorEastAsia" w:hAnsiTheme="majorHAnsi" w:cstheme="majorBidi"/>
      <w:color w:val="1F4D78" w:themeColor="accent1" w:themeShade="7F"/>
      <w:sz w:val="24"/>
      <w:szCs w:val="24"/>
    </w:r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sz w:val="20"/>
      <w:szCs w:val="20"/>
    </w:rPr>
  </w:style>
  <w:style w:type="character" w:styleId="AklamaBavurusu">
    <w:name w:val="annotation reference"/>
    <w:basedOn w:val="VarsaylanParagrafYazTipi"/>
    <w:uiPriority w:val="99"/>
    <w:semiHidden/>
    <w:unhideWhenUsed/>
    <w:rPr>
      <w:sz w:val="16"/>
      <w:szCs w:val="16"/>
    </w:rPr>
  </w:style>
  <w:style w:type="paragraph" w:styleId="BalonMetni">
    <w:name w:val="Balloon Text"/>
    <w:basedOn w:val="Normal"/>
    <w:link w:val="BalonMetniChar"/>
    <w:uiPriority w:val="99"/>
    <w:semiHidden/>
    <w:unhideWhenUsed/>
    <w:rsid w:val="00B8589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589E"/>
    <w:rPr>
      <w:rFonts w:ascii="Segoe UI" w:hAnsi="Segoe UI" w:cs="Segoe UI"/>
      <w:sz w:val="18"/>
      <w:szCs w:val="18"/>
    </w:rPr>
  </w:style>
  <w:style w:type="paragraph" w:styleId="Dzeltme">
    <w:name w:val="Revision"/>
    <w:hidden/>
    <w:uiPriority w:val="99"/>
    <w:semiHidden/>
    <w:rsid w:val="006D3C57"/>
    <w:pPr>
      <w:spacing w:after="0" w:line="240" w:lineRule="auto"/>
    </w:pPr>
  </w:style>
  <w:style w:type="paragraph" w:styleId="DipnotMetni">
    <w:name w:val="footnote text"/>
    <w:basedOn w:val="Normal"/>
    <w:link w:val="DipnotMetniChar"/>
    <w:uiPriority w:val="99"/>
    <w:semiHidden/>
    <w:rsid w:val="007E38D4"/>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semiHidden/>
    <w:rsid w:val="007E38D4"/>
    <w:rPr>
      <w:rFonts w:ascii="Times New Roman" w:eastAsia="Times New Roman" w:hAnsi="Times New Roman" w:cs="Times New Roman"/>
      <w:sz w:val="20"/>
      <w:szCs w:val="20"/>
      <w:lang w:eastAsia="tr-TR"/>
    </w:rPr>
  </w:style>
  <w:style w:type="character" w:styleId="DipnotBavurusu">
    <w:name w:val="footnote reference"/>
    <w:uiPriority w:val="99"/>
    <w:semiHidden/>
    <w:rsid w:val="007E38D4"/>
    <w:rPr>
      <w:vertAlign w:val="superscript"/>
    </w:rPr>
  </w:style>
  <w:style w:type="character" w:styleId="Vurgu">
    <w:name w:val="Emphasis"/>
    <w:basedOn w:val="VarsaylanParagrafYazTipi"/>
    <w:uiPriority w:val="20"/>
    <w:qFormat/>
    <w:rsid w:val="00AC5D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536577">
      <w:bodyDiv w:val="1"/>
      <w:marLeft w:val="0"/>
      <w:marRight w:val="0"/>
      <w:marTop w:val="0"/>
      <w:marBottom w:val="0"/>
      <w:divBdr>
        <w:top w:val="none" w:sz="0" w:space="0" w:color="auto"/>
        <w:left w:val="none" w:sz="0" w:space="0" w:color="auto"/>
        <w:bottom w:val="none" w:sz="0" w:space="0" w:color="auto"/>
        <w:right w:val="none" w:sz="0" w:space="0" w:color="auto"/>
      </w:divBdr>
    </w:div>
    <w:div w:id="276373700">
      <w:bodyDiv w:val="1"/>
      <w:marLeft w:val="0"/>
      <w:marRight w:val="0"/>
      <w:marTop w:val="0"/>
      <w:marBottom w:val="0"/>
      <w:divBdr>
        <w:top w:val="none" w:sz="0" w:space="0" w:color="auto"/>
        <w:left w:val="none" w:sz="0" w:space="0" w:color="auto"/>
        <w:bottom w:val="none" w:sz="0" w:space="0" w:color="auto"/>
        <w:right w:val="none" w:sz="0" w:space="0" w:color="auto"/>
      </w:divBdr>
    </w:div>
    <w:div w:id="952519268">
      <w:bodyDiv w:val="1"/>
      <w:marLeft w:val="0"/>
      <w:marRight w:val="0"/>
      <w:marTop w:val="0"/>
      <w:marBottom w:val="0"/>
      <w:divBdr>
        <w:top w:val="none" w:sz="0" w:space="0" w:color="auto"/>
        <w:left w:val="none" w:sz="0" w:space="0" w:color="auto"/>
        <w:bottom w:val="none" w:sz="0" w:space="0" w:color="auto"/>
        <w:right w:val="none" w:sz="0" w:space="0" w:color="auto"/>
      </w:divBdr>
    </w:div>
    <w:div w:id="972098910">
      <w:bodyDiv w:val="1"/>
      <w:marLeft w:val="0"/>
      <w:marRight w:val="0"/>
      <w:marTop w:val="0"/>
      <w:marBottom w:val="0"/>
      <w:divBdr>
        <w:top w:val="none" w:sz="0" w:space="0" w:color="auto"/>
        <w:left w:val="none" w:sz="0" w:space="0" w:color="auto"/>
        <w:bottom w:val="none" w:sz="0" w:space="0" w:color="auto"/>
        <w:right w:val="none" w:sz="0" w:space="0" w:color="auto"/>
      </w:divBdr>
    </w:div>
    <w:div w:id="1046640506">
      <w:bodyDiv w:val="1"/>
      <w:marLeft w:val="0"/>
      <w:marRight w:val="0"/>
      <w:marTop w:val="0"/>
      <w:marBottom w:val="0"/>
      <w:divBdr>
        <w:top w:val="none" w:sz="0" w:space="0" w:color="auto"/>
        <w:left w:val="none" w:sz="0" w:space="0" w:color="auto"/>
        <w:bottom w:val="none" w:sz="0" w:space="0" w:color="auto"/>
        <w:right w:val="none" w:sz="0" w:space="0" w:color="auto"/>
      </w:divBdr>
      <w:divsChild>
        <w:div w:id="2063751106">
          <w:marLeft w:val="0"/>
          <w:marRight w:val="0"/>
          <w:marTop w:val="0"/>
          <w:marBottom w:val="0"/>
          <w:divBdr>
            <w:top w:val="none" w:sz="0" w:space="0" w:color="auto"/>
            <w:left w:val="none" w:sz="0" w:space="0" w:color="auto"/>
            <w:bottom w:val="none" w:sz="0" w:space="0" w:color="auto"/>
            <w:right w:val="none" w:sz="0" w:space="0" w:color="auto"/>
          </w:divBdr>
          <w:divsChild>
            <w:div w:id="1454129667">
              <w:marLeft w:val="0"/>
              <w:marRight w:val="0"/>
              <w:marTop w:val="0"/>
              <w:marBottom w:val="0"/>
              <w:divBdr>
                <w:top w:val="none" w:sz="0" w:space="0" w:color="auto"/>
                <w:left w:val="none" w:sz="0" w:space="0" w:color="auto"/>
                <w:bottom w:val="none" w:sz="0" w:space="0" w:color="auto"/>
                <w:right w:val="none" w:sz="0" w:space="0" w:color="auto"/>
              </w:divBdr>
              <w:divsChild>
                <w:div w:id="576399425">
                  <w:marLeft w:val="0"/>
                  <w:marRight w:val="0"/>
                  <w:marTop w:val="0"/>
                  <w:marBottom w:val="0"/>
                  <w:divBdr>
                    <w:top w:val="none" w:sz="0" w:space="0" w:color="auto"/>
                    <w:left w:val="none" w:sz="0" w:space="0" w:color="auto"/>
                    <w:bottom w:val="none" w:sz="0" w:space="0" w:color="auto"/>
                    <w:right w:val="none" w:sz="0" w:space="0" w:color="auto"/>
                  </w:divBdr>
                  <w:divsChild>
                    <w:div w:id="1431393350">
                      <w:marLeft w:val="0"/>
                      <w:marRight w:val="0"/>
                      <w:marTop w:val="0"/>
                      <w:marBottom w:val="0"/>
                      <w:divBdr>
                        <w:top w:val="none" w:sz="0" w:space="0" w:color="auto"/>
                        <w:left w:val="none" w:sz="0" w:space="0" w:color="auto"/>
                        <w:bottom w:val="none" w:sz="0" w:space="0" w:color="auto"/>
                        <w:right w:val="none" w:sz="0" w:space="0" w:color="auto"/>
                      </w:divBdr>
                      <w:divsChild>
                        <w:div w:id="1576473707">
                          <w:marLeft w:val="0"/>
                          <w:marRight w:val="0"/>
                          <w:marTop w:val="0"/>
                          <w:marBottom w:val="0"/>
                          <w:divBdr>
                            <w:top w:val="none" w:sz="0" w:space="0" w:color="auto"/>
                            <w:left w:val="none" w:sz="0" w:space="0" w:color="auto"/>
                            <w:bottom w:val="none" w:sz="0" w:space="0" w:color="auto"/>
                            <w:right w:val="none" w:sz="0" w:space="0" w:color="auto"/>
                          </w:divBdr>
                          <w:divsChild>
                            <w:div w:id="3921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38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snadsistemi.org/guide/isnad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6D8BD-72C8-4CCC-89B8-60E191FB7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1250</Words>
  <Characters>7131</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Hatice Herdili SAHIN</dc:creator>
  <cp:keywords/>
  <dc:description/>
  <cp:lastModifiedBy>Zeynep OLGUN</cp:lastModifiedBy>
  <cp:revision>4</cp:revision>
  <cp:lastPrinted>2026-01-19T10:59:00Z</cp:lastPrinted>
  <dcterms:created xsi:type="dcterms:W3CDTF">2026-04-29T08:40:00Z</dcterms:created>
  <dcterms:modified xsi:type="dcterms:W3CDTF">2026-04-29T14:05:00Z</dcterms:modified>
</cp:coreProperties>
</file>